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30762">
      <w:pPr>
        <w:spacing w:after="283"/>
      </w:pPr>
      <w:bookmarkStart w:id="0" w:name="docs-internal-guid-7bda5c9e-0267-5ea0-9a"/>
      <w:bookmarkStart w:id="1" w:name="_GoBack"/>
      <w:bookmarkEnd w:id="0"/>
      <w:bookmarkEnd w:id="1"/>
      <w:r>
        <w:br/>
      </w:r>
      <w:r>
        <w:br/>
      </w:r>
      <w:r>
        <w:br/>
      </w:r>
    </w:p>
    <w:p w:rsidR="00000000" w:rsidRDefault="00530762">
      <w:pPr>
        <w:pStyle w:val="Corpsdetexte"/>
        <w:spacing w:after="0"/>
        <w:jc w:val="center"/>
      </w:pPr>
      <w:r>
        <w:rPr>
          <w:rFonts w:ascii="Calibri" w:hAnsi="Calibri"/>
          <w:b/>
          <w:color w:val="000000"/>
          <w:sz w:val="25"/>
          <w:highlight w:val="yellow"/>
        </w:rPr>
        <w:t>Modèle de c</w:t>
      </w:r>
      <w:r>
        <w:rPr>
          <w:rFonts w:ascii="Calibri" w:hAnsi="Calibri"/>
          <w:b/>
          <w:color w:val="000000"/>
          <w:sz w:val="25"/>
          <w:highlight w:val="yellow"/>
        </w:rPr>
        <w:t xml:space="preserve">onvention de mise à disposition d'un local </w:t>
      </w:r>
      <w:r>
        <w:rPr>
          <w:rFonts w:ascii="Calibri" w:hAnsi="Calibri"/>
          <w:b/>
          <w:color w:val="000000"/>
          <w:sz w:val="25"/>
          <w:highlight w:val="yellow"/>
        </w:rPr>
        <w:br/>
      </w:r>
      <w:r>
        <w:rPr>
          <w:rFonts w:ascii="Calibri" w:hAnsi="Calibri"/>
          <w:b/>
          <w:color w:val="000000"/>
          <w:sz w:val="25"/>
          <w:highlight w:val="yellow"/>
        </w:rPr>
        <w:t xml:space="preserve">entre une collectivité propriétaire et une association gérante d’un tiers-lieu </w:t>
      </w:r>
    </w:p>
    <w:p w:rsidR="00000000" w:rsidRDefault="00530762">
      <w:pPr>
        <w:pStyle w:val="Corpsdetexte"/>
      </w:pPr>
    </w:p>
    <w:p w:rsidR="00000000" w:rsidRDefault="00530762">
      <w:pPr>
        <w:pStyle w:val="Corpsdetexte"/>
        <w:spacing w:after="0"/>
      </w:pPr>
      <w:r>
        <w:rPr>
          <w:rFonts w:ascii="Calibri" w:hAnsi="Calibri"/>
          <w:color w:val="000000"/>
          <w:sz w:val="20"/>
        </w:rPr>
        <w:t>entre les soussignées</w:t>
      </w:r>
    </w:p>
    <w:p w:rsidR="00000000" w:rsidRDefault="00530762">
      <w:pPr>
        <w:pStyle w:val="Corpsdetexte"/>
      </w:pPr>
    </w:p>
    <w:p w:rsidR="00000000" w:rsidRDefault="00530762">
      <w:pPr>
        <w:pStyle w:val="Corpsdetexte"/>
        <w:spacing w:after="0"/>
      </w:pPr>
      <w:r>
        <w:rPr>
          <w:rFonts w:ascii="Calibri" w:hAnsi="Calibri"/>
          <w:color w:val="000000"/>
          <w:sz w:val="20"/>
        </w:rPr>
        <w:t xml:space="preserve">La </w:t>
      </w:r>
      <w:r>
        <w:rPr>
          <w:rFonts w:ascii="Calibri" w:hAnsi="Calibri"/>
          <w:color w:val="000000"/>
          <w:sz w:val="20"/>
        </w:rPr>
        <w:t>Collectivité</w:t>
      </w:r>
      <w:r>
        <w:rPr>
          <w:rFonts w:ascii="Calibri" w:hAnsi="Calibri"/>
          <w:color w:val="000000"/>
          <w:sz w:val="20"/>
        </w:rPr>
        <w:t xml:space="preserve"> </w:t>
      </w:r>
      <w:r>
        <w:rPr>
          <w:rFonts w:ascii="Calibri" w:hAnsi="Calibri"/>
          <w:color w:val="000000"/>
          <w:sz w:val="20"/>
          <w:highlight w:val="yellow"/>
        </w:rPr>
        <w:t>A</w:t>
      </w:r>
      <w:r>
        <w:rPr>
          <w:rFonts w:ascii="Calibri" w:hAnsi="Calibri"/>
          <w:color w:val="000000"/>
          <w:sz w:val="20"/>
        </w:rPr>
        <w:t xml:space="preserve">, représentée par </w:t>
      </w:r>
      <w:r>
        <w:rPr>
          <w:rFonts w:ascii="Calibri" w:hAnsi="Calibri"/>
          <w:color w:val="000000"/>
          <w:sz w:val="20"/>
          <w:highlight w:val="yellow"/>
        </w:rPr>
        <w:t>xx</w:t>
      </w:r>
      <w:r>
        <w:rPr>
          <w:rFonts w:ascii="Calibri" w:hAnsi="Calibri"/>
          <w:color w:val="000000"/>
          <w:sz w:val="20"/>
        </w:rPr>
        <w:t xml:space="preserve"> </w:t>
      </w:r>
      <w:r>
        <w:rPr>
          <w:rFonts w:ascii="Calibri" w:hAnsi="Calibri"/>
          <w:color w:val="000000"/>
          <w:sz w:val="20"/>
        </w:rPr>
        <w:t xml:space="preserve">, agissant en sa qualité de </w:t>
      </w:r>
      <w:r>
        <w:rPr>
          <w:rFonts w:ascii="Calibri" w:hAnsi="Calibri"/>
          <w:color w:val="000000"/>
          <w:sz w:val="20"/>
          <w:highlight w:val="yellow"/>
        </w:rPr>
        <w:t>xx</w:t>
      </w:r>
      <w:r>
        <w:rPr>
          <w:rFonts w:ascii="Calibri" w:hAnsi="Calibri"/>
          <w:color w:val="000000"/>
          <w:sz w:val="20"/>
        </w:rPr>
        <w:t xml:space="preserve"> </w:t>
      </w:r>
      <w:r>
        <w:rPr>
          <w:rFonts w:ascii="Calibri" w:hAnsi="Calibri"/>
          <w:color w:val="000000"/>
          <w:sz w:val="20"/>
        </w:rPr>
        <w:t xml:space="preserve">, habilité aux fins des </w:t>
      </w:r>
      <w:r>
        <w:rPr>
          <w:rFonts w:ascii="Calibri" w:hAnsi="Calibri"/>
          <w:color w:val="000000"/>
          <w:sz w:val="20"/>
        </w:rPr>
        <w:t>présentes par délibération n°</w:t>
      </w:r>
      <w:r>
        <w:rPr>
          <w:rFonts w:ascii="Calibri" w:hAnsi="Calibri"/>
          <w:color w:val="000000"/>
          <w:sz w:val="20"/>
          <w:highlight w:val="yellow"/>
        </w:rPr>
        <w:t>xx</w:t>
      </w:r>
      <w:r>
        <w:rPr>
          <w:color w:val="000000"/>
        </w:rPr>
        <w:t xml:space="preserve">  </w:t>
      </w:r>
      <w:r>
        <w:rPr>
          <w:rFonts w:ascii="Calibri" w:hAnsi="Calibri"/>
          <w:color w:val="000000"/>
          <w:sz w:val="20"/>
        </w:rPr>
        <w:t xml:space="preserve">du Conseil Municipal de ladite Ville en date du </w:t>
      </w:r>
      <w:r>
        <w:rPr>
          <w:rFonts w:ascii="Calibri" w:hAnsi="Calibri"/>
          <w:color w:val="000000"/>
          <w:sz w:val="20"/>
          <w:highlight w:val="yellow"/>
        </w:rPr>
        <w:t xml:space="preserve">xx </w:t>
      </w:r>
    </w:p>
    <w:p w:rsidR="00000000" w:rsidRDefault="00530762">
      <w:pPr>
        <w:pStyle w:val="Corpsdetexte"/>
        <w:spacing w:after="0"/>
      </w:pPr>
      <w:r>
        <w:rPr>
          <w:rFonts w:ascii="Calibri" w:hAnsi="Calibri"/>
          <w:color w:val="000000"/>
          <w:sz w:val="20"/>
        </w:rPr>
        <w:t xml:space="preserve">Ci-après dénommée « la </w:t>
      </w:r>
      <w:r>
        <w:rPr>
          <w:rFonts w:ascii="Calibri" w:hAnsi="Calibri"/>
          <w:color w:val="000000"/>
          <w:sz w:val="20"/>
        </w:rPr>
        <w:t>Collectivité</w:t>
      </w:r>
      <w:r>
        <w:rPr>
          <w:rFonts w:ascii="Calibri" w:hAnsi="Calibri"/>
          <w:color w:val="000000"/>
          <w:sz w:val="20"/>
        </w:rPr>
        <w:t xml:space="preserve"> </w:t>
      </w:r>
      <w:r>
        <w:rPr>
          <w:rFonts w:ascii="Calibri" w:hAnsi="Calibri"/>
          <w:color w:val="000000"/>
          <w:sz w:val="20"/>
          <w:highlight w:val="yellow"/>
        </w:rPr>
        <w:t>A</w:t>
      </w:r>
      <w:r>
        <w:rPr>
          <w:rFonts w:ascii="Calibri" w:hAnsi="Calibri"/>
          <w:color w:val="000000"/>
          <w:sz w:val="20"/>
        </w:rPr>
        <w:t> »</w:t>
      </w:r>
    </w:p>
    <w:p w:rsidR="00000000" w:rsidRDefault="00530762">
      <w:pPr>
        <w:pStyle w:val="Corpsdetexte"/>
      </w:pPr>
    </w:p>
    <w:p w:rsidR="00000000" w:rsidRDefault="00530762">
      <w:pPr>
        <w:pStyle w:val="Corpsdetexte"/>
        <w:spacing w:after="0"/>
      </w:pPr>
      <w:r>
        <w:rPr>
          <w:rFonts w:ascii="Calibri" w:hAnsi="Calibri"/>
          <w:color w:val="000000"/>
          <w:sz w:val="20"/>
        </w:rPr>
        <w:t>D'une part,</w:t>
      </w:r>
    </w:p>
    <w:p w:rsidR="00000000" w:rsidRDefault="00530762">
      <w:pPr>
        <w:pStyle w:val="Corpsdetexte"/>
      </w:pPr>
    </w:p>
    <w:p w:rsidR="00000000" w:rsidRDefault="00530762">
      <w:pPr>
        <w:pStyle w:val="Corpsdetexte"/>
        <w:spacing w:after="0"/>
      </w:pPr>
      <w:r>
        <w:rPr>
          <w:rFonts w:ascii="Calibri" w:hAnsi="Calibri"/>
          <w:color w:val="000000"/>
          <w:sz w:val="20"/>
        </w:rPr>
        <w:t>Et</w:t>
      </w:r>
    </w:p>
    <w:p w:rsidR="00000000" w:rsidRDefault="00530762">
      <w:pPr>
        <w:pStyle w:val="Corpsdetexte"/>
      </w:pPr>
    </w:p>
    <w:p w:rsidR="00000000" w:rsidRDefault="00530762">
      <w:pPr>
        <w:pStyle w:val="Corpsdetexte"/>
        <w:spacing w:after="0"/>
      </w:pPr>
      <w:r>
        <w:rPr>
          <w:rFonts w:ascii="Calibri" w:hAnsi="Calibri"/>
          <w:color w:val="000000"/>
          <w:sz w:val="20"/>
        </w:rPr>
        <w:t xml:space="preserve">L'association </w:t>
      </w:r>
      <w:r>
        <w:rPr>
          <w:rFonts w:ascii="Calibri" w:hAnsi="Calibri"/>
          <w:color w:val="000000"/>
          <w:sz w:val="20"/>
          <w:highlight w:val="yellow"/>
        </w:rPr>
        <w:t>B</w:t>
      </w:r>
      <w:r>
        <w:rPr>
          <w:rFonts w:ascii="Calibri" w:hAnsi="Calibri"/>
          <w:color w:val="000000"/>
          <w:sz w:val="20"/>
        </w:rPr>
        <w:t>,</w:t>
      </w:r>
      <w:r>
        <w:rPr>
          <w:rFonts w:ascii="Calibri" w:hAnsi="Calibri"/>
          <w:color w:val="000000"/>
          <w:sz w:val="20"/>
        </w:rPr>
        <w:t xml:space="preserve"> </w:t>
      </w:r>
      <w:r>
        <w:rPr>
          <w:rFonts w:ascii="Calibri" w:hAnsi="Calibri"/>
          <w:color w:val="000000"/>
          <w:sz w:val="20"/>
        </w:rPr>
        <w:t>tiers-lieu</w:t>
      </w:r>
      <w:r>
        <w:rPr>
          <w:rFonts w:ascii="Calibri" w:hAnsi="Calibri"/>
          <w:color w:val="000000"/>
          <w:sz w:val="20"/>
        </w:rPr>
        <w:t xml:space="preserve">, représentée par </w:t>
      </w:r>
      <w:r>
        <w:rPr>
          <w:rFonts w:ascii="Calibri" w:hAnsi="Calibri"/>
          <w:color w:val="000000"/>
          <w:sz w:val="20"/>
          <w:highlight w:val="yellow"/>
        </w:rPr>
        <w:t>xx</w:t>
      </w:r>
      <w:r>
        <w:rPr>
          <w:rFonts w:ascii="Calibri" w:hAnsi="Calibri"/>
          <w:color w:val="000000"/>
          <w:sz w:val="20"/>
        </w:rPr>
        <w:t xml:space="preserve">, agissant en </w:t>
      </w:r>
      <w:r>
        <w:rPr>
          <w:rFonts w:ascii="Calibri" w:hAnsi="Calibri"/>
          <w:color w:val="000000"/>
          <w:sz w:val="20"/>
        </w:rPr>
        <w:t>sa</w:t>
      </w:r>
      <w:r>
        <w:rPr>
          <w:rFonts w:ascii="Calibri" w:hAnsi="Calibri"/>
          <w:color w:val="000000"/>
          <w:sz w:val="20"/>
        </w:rPr>
        <w:t xml:space="preserve"> qualité de </w:t>
      </w:r>
      <w:r>
        <w:rPr>
          <w:rFonts w:ascii="Calibri" w:hAnsi="Calibri"/>
          <w:color w:val="000000"/>
          <w:sz w:val="20"/>
          <w:highlight w:val="yellow"/>
        </w:rPr>
        <w:t>xx</w:t>
      </w:r>
      <w:r>
        <w:rPr>
          <w:rFonts w:ascii="Calibri" w:hAnsi="Calibri"/>
          <w:color w:val="000000"/>
          <w:sz w:val="20"/>
        </w:rPr>
        <w:t xml:space="preserve">, habilitées aux fins des présentes </w:t>
      </w:r>
      <w:r>
        <w:rPr>
          <w:rFonts w:ascii="Calibri" w:hAnsi="Calibri"/>
          <w:color w:val="000000"/>
          <w:sz w:val="20"/>
        </w:rPr>
        <w:t xml:space="preserve">par une décision du Conseil d'administration en date du </w:t>
      </w:r>
      <w:r>
        <w:rPr>
          <w:rFonts w:ascii="Calibri" w:hAnsi="Calibri"/>
          <w:color w:val="000000"/>
          <w:sz w:val="20"/>
          <w:highlight w:val="yellow"/>
        </w:rPr>
        <w:t>xx</w:t>
      </w:r>
    </w:p>
    <w:p w:rsidR="00000000" w:rsidRDefault="00530762">
      <w:pPr>
        <w:pStyle w:val="Corpsdetexte"/>
        <w:spacing w:after="0"/>
      </w:pPr>
      <w:r>
        <w:rPr>
          <w:rFonts w:ascii="Calibri" w:hAnsi="Calibri"/>
          <w:color w:val="000000"/>
          <w:sz w:val="20"/>
        </w:rPr>
        <w:t>Ci-après dénommés « </w:t>
      </w:r>
      <w:r>
        <w:rPr>
          <w:rFonts w:ascii="Calibri" w:hAnsi="Calibri"/>
          <w:color w:val="000000"/>
          <w:sz w:val="20"/>
        </w:rPr>
        <w:t xml:space="preserve">l’Association </w:t>
      </w:r>
      <w:r>
        <w:rPr>
          <w:rFonts w:ascii="Calibri" w:hAnsi="Calibri"/>
          <w:color w:val="000000"/>
          <w:sz w:val="20"/>
          <w:highlight w:val="yellow"/>
        </w:rPr>
        <w:t>B</w:t>
      </w:r>
      <w:r>
        <w:rPr>
          <w:rFonts w:ascii="Calibri" w:hAnsi="Calibri"/>
          <w:color w:val="000000"/>
          <w:sz w:val="20"/>
        </w:rPr>
        <w:t> »</w:t>
      </w:r>
    </w:p>
    <w:p w:rsidR="00000000" w:rsidRDefault="00530762">
      <w:pPr>
        <w:pStyle w:val="Corpsdetexte"/>
      </w:pPr>
    </w:p>
    <w:p w:rsidR="00000000" w:rsidRDefault="00530762">
      <w:pPr>
        <w:pStyle w:val="Corpsdetexte"/>
        <w:spacing w:after="0"/>
      </w:pPr>
      <w:r>
        <w:rPr>
          <w:rFonts w:ascii="Calibri" w:hAnsi="Calibri"/>
          <w:color w:val="000000"/>
          <w:sz w:val="20"/>
        </w:rPr>
        <w:t>D'autre part,</w:t>
      </w:r>
    </w:p>
    <w:p w:rsidR="00000000" w:rsidRDefault="00530762">
      <w:pPr>
        <w:pStyle w:val="Corpsdetexte"/>
      </w:pPr>
    </w:p>
    <w:p w:rsidR="00000000" w:rsidRDefault="00530762">
      <w:pPr>
        <w:pStyle w:val="Corpsdetexte"/>
        <w:spacing w:after="0"/>
      </w:pPr>
      <w:r>
        <w:rPr>
          <w:rFonts w:ascii="Calibri" w:hAnsi="Calibri"/>
          <w:color w:val="000000"/>
          <w:sz w:val="20"/>
        </w:rPr>
        <w:t>L'</w:t>
      </w:r>
      <w:r>
        <w:rPr>
          <w:rFonts w:ascii="Calibri" w:hAnsi="Calibri"/>
          <w:color w:val="000000"/>
          <w:sz w:val="20"/>
        </w:rPr>
        <w:t xml:space="preserve">Association </w:t>
      </w:r>
      <w:r>
        <w:rPr>
          <w:rFonts w:ascii="Calibri" w:hAnsi="Calibri"/>
          <w:color w:val="000000"/>
          <w:sz w:val="20"/>
          <w:highlight w:val="yellow"/>
        </w:rPr>
        <w:t>B</w:t>
      </w:r>
      <w:r>
        <w:rPr>
          <w:rFonts w:ascii="Calibri" w:hAnsi="Calibri"/>
          <w:color w:val="000000"/>
          <w:sz w:val="20"/>
        </w:rPr>
        <w:t xml:space="preserve"> a pour vocation d</w:t>
      </w:r>
      <w:r>
        <w:rPr>
          <w:rFonts w:ascii="Calibri" w:hAnsi="Calibri"/>
          <w:color w:val="000000"/>
          <w:sz w:val="20"/>
        </w:rPr>
        <w:t xml:space="preserve">e gérer et animer </w:t>
      </w:r>
      <w:r>
        <w:rPr>
          <w:rFonts w:ascii="Calibri" w:hAnsi="Calibri"/>
          <w:color w:val="000000"/>
          <w:sz w:val="20"/>
        </w:rPr>
        <w:t xml:space="preserve">un </w:t>
      </w:r>
      <w:r>
        <w:rPr>
          <w:rFonts w:ascii="Calibri" w:hAnsi="Calibri"/>
          <w:color w:val="000000"/>
          <w:sz w:val="20"/>
        </w:rPr>
        <w:t xml:space="preserve">tiers-lieu dont les objectifs sont </w:t>
      </w:r>
      <w:r>
        <w:rPr>
          <w:rFonts w:ascii="Calibri" w:hAnsi="Calibri"/>
          <w:color w:val="000000"/>
          <w:sz w:val="20"/>
          <w:highlight w:val="yellow"/>
        </w:rPr>
        <w:t xml:space="preserve">xx </w:t>
      </w:r>
      <w:r>
        <w:rPr>
          <w:rFonts w:ascii="Calibri" w:hAnsi="Calibri"/>
          <w:color w:val="000000"/>
          <w:sz w:val="20"/>
        </w:rPr>
        <w:t>. Dans ce cadre, elle proposant les activités et se</w:t>
      </w:r>
      <w:r>
        <w:rPr>
          <w:rFonts w:ascii="Calibri" w:hAnsi="Calibri"/>
          <w:color w:val="000000"/>
          <w:sz w:val="20"/>
        </w:rPr>
        <w:t xml:space="preserve">rvices </w:t>
      </w:r>
      <w:r>
        <w:rPr>
          <w:rFonts w:ascii="Calibri" w:hAnsi="Calibri"/>
          <w:color w:val="000000"/>
          <w:sz w:val="20"/>
          <w:highlight w:val="yellow"/>
        </w:rPr>
        <w:t>xx</w:t>
      </w:r>
      <w:r>
        <w:rPr>
          <w:rFonts w:ascii="Calibri" w:hAnsi="Calibri"/>
          <w:color w:val="000000"/>
          <w:sz w:val="20"/>
        </w:rPr>
        <w:t xml:space="preserve">, et cible les publics </w:t>
      </w:r>
      <w:r>
        <w:rPr>
          <w:rFonts w:ascii="Calibri" w:hAnsi="Calibri"/>
          <w:color w:val="000000"/>
          <w:sz w:val="20"/>
          <w:highlight w:val="yellow"/>
        </w:rPr>
        <w:t xml:space="preserve">xx </w:t>
      </w:r>
    </w:p>
    <w:p w:rsidR="00000000" w:rsidRDefault="00530762">
      <w:pPr>
        <w:pStyle w:val="Corpsdetexte"/>
        <w:spacing w:after="0"/>
        <w:rPr>
          <w:rFonts w:ascii="Calibri" w:hAnsi="Calibri"/>
          <w:color w:val="000000"/>
          <w:sz w:val="20"/>
          <w:highlight w:val="yellow"/>
        </w:rPr>
      </w:pPr>
    </w:p>
    <w:p w:rsidR="00000000" w:rsidRDefault="00530762">
      <w:pPr>
        <w:pStyle w:val="Corpsdetexte"/>
        <w:spacing w:after="0"/>
      </w:pPr>
      <w:r>
        <w:rPr>
          <w:rFonts w:ascii="Calibri" w:hAnsi="Calibri"/>
          <w:color w:val="000000"/>
          <w:sz w:val="20"/>
        </w:rPr>
        <w:t xml:space="preserve">La </w:t>
      </w:r>
      <w:r>
        <w:rPr>
          <w:rFonts w:ascii="Calibri" w:hAnsi="Calibri"/>
          <w:color w:val="000000"/>
          <w:sz w:val="20"/>
        </w:rPr>
        <w:t>Collectivité</w:t>
      </w:r>
      <w:r>
        <w:rPr>
          <w:rFonts w:ascii="Calibri" w:hAnsi="Calibri"/>
          <w:color w:val="000000"/>
          <w:sz w:val="20"/>
        </w:rPr>
        <w:t xml:space="preserve"> </w:t>
      </w:r>
      <w:r>
        <w:rPr>
          <w:rFonts w:ascii="Calibri" w:hAnsi="Calibri"/>
          <w:color w:val="000000"/>
          <w:sz w:val="20"/>
          <w:highlight w:val="yellow"/>
        </w:rPr>
        <w:t>A</w:t>
      </w:r>
      <w:r>
        <w:rPr>
          <w:rFonts w:ascii="Calibri" w:hAnsi="Calibri"/>
          <w:color w:val="000000"/>
          <w:sz w:val="20"/>
        </w:rPr>
        <w:t xml:space="preserve"> </w:t>
      </w:r>
      <w:r>
        <w:rPr>
          <w:rFonts w:ascii="Calibri" w:hAnsi="Calibri"/>
          <w:color w:val="000000"/>
          <w:sz w:val="20"/>
        </w:rPr>
        <w:t xml:space="preserve">vise </w:t>
      </w:r>
      <w:r>
        <w:rPr>
          <w:rFonts w:ascii="Calibri" w:hAnsi="Calibri"/>
          <w:color w:val="000000"/>
          <w:sz w:val="20"/>
          <w:highlight w:val="yellow"/>
        </w:rPr>
        <w:t>xx</w:t>
      </w:r>
      <w:r>
        <w:rPr>
          <w:rFonts w:ascii="Calibri" w:hAnsi="Calibri"/>
          <w:color w:val="000000"/>
          <w:sz w:val="20"/>
          <w:highlight w:val="yellow"/>
        </w:rPr>
        <w:t xml:space="preserve"> </w:t>
      </w:r>
      <w:r>
        <w:rPr>
          <w:rFonts w:ascii="Calibri" w:hAnsi="Calibri"/>
          <w:i/>
          <w:iCs/>
          <w:color w:val="000000"/>
          <w:sz w:val="20"/>
          <w:highlight w:val="yellow"/>
        </w:rPr>
        <w:t xml:space="preserve">(expliciter ici les compétences de la collectivité en lien avec les objectifs de l’association, ex : le développement économique de son territoire) </w:t>
      </w:r>
    </w:p>
    <w:p w:rsidR="00000000" w:rsidRDefault="00530762">
      <w:pPr>
        <w:pStyle w:val="Corpsdetexte"/>
      </w:pPr>
    </w:p>
    <w:p w:rsidR="00000000" w:rsidRDefault="00530762">
      <w:pPr>
        <w:pStyle w:val="Corpsdetexte"/>
        <w:spacing w:after="0"/>
      </w:pPr>
      <w:r>
        <w:rPr>
          <w:rFonts w:ascii="Calibri" w:hAnsi="Calibri"/>
          <w:color w:val="000000"/>
          <w:sz w:val="20"/>
        </w:rPr>
        <w:t>En conséquence, il a été convenu ce qui sui</w:t>
      </w:r>
      <w:r>
        <w:rPr>
          <w:rFonts w:ascii="Calibri" w:hAnsi="Calibri"/>
          <w:color w:val="000000"/>
          <w:sz w:val="20"/>
        </w:rPr>
        <w:t>t :</w:t>
      </w:r>
    </w:p>
    <w:p w:rsidR="00000000" w:rsidRDefault="00530762">
      <w:pPr>
        <w:pStyle w:val="Corpsdetexte"/>
      </w:pPr>
    </w:p>
    <w:p w:rsidR="00000000" w:rsidRDefault="00530762">
      <w:pPr>
        <w:pStyle w:val="Corpsdetexte"/>
        <w:spacing w:after="0"/>
      </w:pPr>
      <w:r>
        <w:rPr>
          <w:rFonts w:ascii="Calibri" w:hAnsi="Calibri"/>
          <w:b/>
          <w:color w:val="00B8FF"/>
          <w:sz w:val="20"/>
        </w:rPr>
        <w:t>ARTICLE 1</w:t>
      </w:r>
      <w:r>
        <w:rPr>
          <w:rFonts w:ascii="Calibri" w:hAnsi="Calibri"/>
          <w:b/>
          <w:color w:val="00B8FF"/>
          <w:sz w:val="13"/>
        </w:rPr>
        <w:t>er</w:t>
      </w:r>
      <w:r>
        <w:rPr>
          <w:color w:val="00B8FF"/>
        </w:rPr>
        <w:t xml:space="preserve"> – </w:t>
      </w:r>
      <w:r>
        <w:rPr>
          <w:rFonts w:ascii="Calibri" w:hAnsi="Calibri"/>
          <w:b/>
          <w:color w:val="00B8FF"/>
          <w:sz w:val="20"/>
        </w:rPr>
        <w:t>OBJET</w:t>
      </w:r>
    </w:p>
    <w:p w:rsidR="00000000" w:rsidRDefault="00530762">
      <w:pPr>
        <w:pStyle w:val="Corpsdetexte"/>
        <w:spacing w:after="0"/>
      </w:pPr>
      <w:r>
        <w:rPr>
          <w:rFonts w:ascii="Calibri" w:hAnsi="Calibri"/>
          <w:color w:val="000000"/>
          <w:sz w:val="20"/>
        </w:rPr>
        <w:t>L</w:t>
      </w:r>
      <w:r>
        <w:rPr>
          <w:rFonts w:ascii="Calibri" w:hAnsi="Calibri"/>
          <w:color w:val="000000"/>
          <w:sz w:val="20"/>
        </w:rPr>
        <w:t xml:space="preserve">a </w:t>
      </w:r>
      <w:r>
        <w:rPr>
          <w:rFonts w:ascii="Calibri" w:hAnsi="Calibri"/>
          <w:color w:val="000000"/>
          <w:sz w:val="20"/>
        </w:rPr>
        <w:t>Collectivité</w:t>
      </w:r>
      <w:r>
        <w:rPr>
          <w:rFonts w:ascii="Calibri" w:hAnsi="Calibri"/>
          <w:color w:val="000000"/>
          <w:sz w:val="20"/>
        </w:rPr>
        <w:t xml:space="preserve"> </w:t>
      </w:r>
      <w:r>
        <w:rPr>
          <w:rFonts w:ascii="Calibri" w:hAnsi="Calibri"/>
          <w:color w:val="000000"/>
          <w:sz w:val="20"/>
          <w:highlight w:val="yellow"/>
        </w:rPr>
        <w:t>A</w:t>
      </w:r>
      <w:r>
        <w:rPr>
          <w:rFonts w:ascii="Calibri" w:hAnsi="Calibri"/>
          <w:color w:val="000000"/>
          <w:sz w:val="20"/>
        </w:rPr>
        <w:t xml:space="preserve"> met à la disposition de l'Association </w:t>
      </w:r>
      <w:r>
        <w:rPr>
          <w:rFonts w:ascii="Calibri" w:hAnsi="Calibri"/>
          <w:color w:val="000000"/>
          <w:sz w:val="20"/>
          <w:highlight w:val="yellow"/>
        </w:rPr>
        <w:t>B</w:t>
      </w:r>
      <w:r>
        <w:rPr>
          <w:rFonts w:ascii="Calibri" w:hAnsi="Calibri"/>
          <w:color w:val="000000"/>
          <w:sz w:val="20"/>
        </w:rPr>
        <w:t xml:space="preserve"> un local de </w:t>
      </w:r>
      <w:r>
        <w:rPr>
          <w:rFonts w:ascii="Calibri" w:hAnsi="Calibri"/>
          <w:color w:val="000000"/>
          <w:sz w:val="20"/>
          <w:highlight w:val="yellow"/>
        </w:rPr>
        <w:t>xx</w:t>
      </w:r>
      <w:r>
        <w:rPr>
          <w:rFonts w:ascii="Calibri" w:hAnsi="Calibri"/>
          <w:color w:val="000000"/>
          <w:sz w:val="20"/>
        </w:rPr>
        <w:t xml:space="preserve"> m², situé au </w:t>
      </w:r>
      <w:r>
        <w:rPr>
          <w:rFonts w:ascii="Calibri" w:hAnsi="Calibri"/>
          <w:color w:val="000000"/>
          <w:sz w:val="20"/>
          <w:highlight w:val="yellow"/>
        </w:rPr>
        <w:t>xx</w:t>
      </w:r>
      <w:r>
        <w:rPr>
          <w:rFonts w:ascii="Calibri" w:hAnsi="Calibri"/>
          <w:color w:val="000000"/>
          <w:sz w:val="20"/>
        </w:rPr>
        <w:t xml:space="preserve">, sur </w:t>
      </w:r>
      <w:r>
        <w:rPr>
          <w:rFonts w:ascii="Calibri" w:hAnsi="Calibri"/>
          <w:color w:val="000000"/>
          <w:sz w:val="20"/>
          <w:highlight w:val="yellow"/>
        </w:rPr>
        <w:t>x</w:t>
      </w:r>
      <w:r>
        <w:rPr>
          <w:rFonts w:ascii="Calibri" w:hAnsi="Calibri"/>
          <w:color w:val="000000"/>
          <w:sz w:val="20"/>
        </w:rPr>
        <w:t xml:space="preserve"> étages, composés de :</w:t>
      </w:r>
    </w:p>
    <w:p w:rsidR="00000000" w:rsidRDefault="00530762">
      <w:pPr>
        <w:pStyle w:val="Corpsdetexte"/>
        <w:rPr>
          <w:rFonts w:ascii="Calibri" w:hAnsi="Calibri"/>
          <w:color w:val="000000"/>
          <w:sz w:val="20"/>
        </w:rPr>
      </w:pPr>
    </w:p>
    <w:p w:rsidR="00000000" w:rsidRDefault="00530762">
      <w:pPr>
        <w:pStyle w:val="Corpsdetexte"/>
        <w:spacing w:after="0"/>
      </w:pPr>
      <w:r>
        <w:rPr>
          <w:color w:val="000000"/>
        </w:rPr>
        <w:t xml:space="preserve">    </w:t>
      </w:r>
      <w:r>
        <w:rPr>
          <w:rFonts w:ascii="Calibri" w:hAnsi="Calibri"/>
          <w:color w:val="000000"/>
          <w:sz w:val="20"/>
        </w:rPr>
        <w:t>Au rez-de -chaussée</w:t>
      </w:r>
    </w:p>
    <w:p w:rsidR="00000000" w:rsidRDefault="00530762">
      <w:pPr>
        <w:pStyle w:val="Corpsdetexte"/>
        <w:spacing w:after="0"/>
      </w:pPr>
      <w:r>
        <w:rPr>
          <w:rFonts w:ascii="Calibri" w:hAnsi="Calibri"/>
          <w:color w:val="000000"/>
          <w:sz w:val="20"/>
        </w:rPr>
        <w:t>-</w:t>
      </w:r>
      <w:r>
        <w:rPr>
          <w:rFonts w:ascii="Calibri" w:hAnsi="Calibri"/>
          <w:color w:val="000000"/>
          <w:sz w:val="20"/>
          <w:highlight w:val="yellow"/>
        </w:rPr>
        <w:t xml:space="preserve"> </w:t>
      </w:r>
      <w:r>
        <w:rPr>
          <w:rFonts w:ascii="Calibri" w:hAnsi="Calibri"/>
          <w:color w:val="000000"/>
          <w:sz w:val="20"/>
          <w:highlight w:val="yellow"/>
        </w:rPr>
        <w:t xml:space="preserve">xx </w:t>
      </w:r>
      <w:r>
        <w:rPr>
          <w:rFonts w:ascii="Calibri" w:hAnsi="Calibri"/>
          <w:i/>
          <w:iCs/>
          <w:color w:val="000000"/>
          <w:sz w:val="20"/>
          <w:highlight w:val="yellow"/>
        </w:rPr>
        <w:t xml:space="preserve">(décrire </w:t>
      </w:r>
      <w:r>
        <w:rPr>
          <w:rFonts w:ascii="Calibri" w:hAnsi="Calibri"/>
          <w:i/>
          <w:iCs/>
          <w:color w:val="000000"/>
          <w:sz w:val="20"/>
          <w:highlight w:val="yellow"/>
        </w:rPr>
        <w:t xml:space="preserve">les espaces : </w:t>
      </w:r>
      <w:r>
        <w:rPr>
          <w:rFonts w:ascii="Calibri" w:hAnsi="Calibri"/>
          <w:i/>
          <w:iCs/>
          <w:color w:val="000000"/>
          <w:sz w:val="20"/>
          <w:highlight w:val="yellow"/>
        </w:rPr>
        <w:t>bureau</w:t>
      </w:r>
      <w:r>
        <w:rPr>
          <w:rFonts w:ascii="Calibri" w:hAnsi="Calibri"/>
          <w:i/>
          <w:iCs/>
          <w:color w:val="000000"/>
          <w:sz w:val="20"/>
          <w:highlight w:val="yellow"/>
        </w:rPr>
        <w:t>x</w:t>
      </w:r>
      <w:r>
        <w:rPr>
          <w:rFonts w:ascii="Calibri" w:hAnsi="Calibri"/>
          <w:i/>
          <w:iCs/>
          <w:color w:val="000000"/>
          <w:sz w:val="20"/>
          <w:highlight w:val="yellow"/>
        </w:rPr>
        <w:t xml:space="preserve">, salle de réunion, coin cuisine, toilettes…) </w:t>
      </w:r>
    </w:p>
    <w:p w:rsidR="00000000" w:rsidRDefault="00530762">
      <w:pPr>
        <w:pStyle w:val="Corpsdetexte"/>
        <w:spacing w:after="0"/>
      </w:pPr>
      <w:r>
        <w:rPr>
          <w:rFonts w:ascii="Calibri" w:hAnsi="Calibri"/>
          <w:color w:val="000000"/>
          <w:sz w:val="20"/>
          <w:highlight w:val="yellow"/>
        </w:rPr>
        <w:t xml:space="preserve">- </w:t>
      </w:r>
      <w:r>
        <w:rPr>
          <w:rFonts w:ascii="Calibri" w:hAnsi="Calibri"/>
          <w:color w:val="000000"/>
          <w:sz w:val="20"/>
          <w:highlight w:val="yellow"/>
        </w:rPr>
        <w:t>xx</w:t>
      </w:r>
    </w:p>
    <w:p w:rsidR="00000000" w:rsidRDefault="00530762">
      <w:pPr>
        <w:pStyle w:val="Corpsdetexte"/>
      </w:pPr>
    </w:p>
    <w:p w:rsidR="00000000" w:rsidRDefault="00530762">
      <w:pPr>
        <w:pStyle w:val="Corpsdetexte"/>
        <w:spacing w:after="0"/>
      </w:pPr>
      <w:r>
        <w:rPr>
          <w:color w:val="000000"/>
        </w:rPr>
        <w:t xml:space="preserve">    </w:t>
      </w:r>
      <w:r>
        <w:rPr>
          <w:rFonts w:ascii="Calibri" w:hAnsi="Calibri"/>
          <w:color w:val="000000"/>
          <w:sz w:val="20"/>
        </w:rPr>
        <w:t>A l'étage</w:t>
      </w:r>
    </w:p>
    <w:p w:rsidR="00000000" w:rsidRDefault="00530762">
      <w:pPr>
        <w:pStyle w:val="Corpsdetexte"/>
        <w:spacing w:after="0"/>
      </w:pPr>
      <w:r>
        <w:rPr>
          <w:rFonts w:ascii="Calibri" w:hAnsi="Calibri"/>
          <w:color w:val="000000"/>
          <w:sz w:val="20"/>
          <w:highlight w:val="yellow"/>
        </w:rPr>
        <w:t xml:space="preserve">- </w:t>
      </w:r>
      <w:r>
        <w:rPr>
          <w:rFonts w:ascii="Calibri" w:hAnsi="Calibri"/>
          <w:color w:val="000000"/>
          <w:sz w:val="20"/>
          <w:highlight w:val="yellow"/>
        </w:rPr>
        <w:t>xx</w:t>
      </w:r>
    </w:p>
    <w:p w:rsidR="00000000" w:rsidRDefault="00530762">
      <w:pPr>
        <w:pStyle w:val="Corpsdetexte"/>
        <w:spacing w:after="0"/>
      </w:pPr>
      <w:r>
        <w:rPr>
          <w:rFonts w:ascii="Calibri" w:hAnsi="Calibri"/>
          <w:color w:val="000000"/>
          <w:sz w:val="20"/>
          <w:highlight w:val="yellow"/>
        </w:rPr>
        <w:t>- xx</w:t>
      </w:r>
    </w:p>
    <w:p w:rsidR="00000000" w:rsidRDefault="00530762">
      <w:pPr>
        <w:pStyle w:val="Corpsdetexte"/>
      </w:pPr>
    </w:p>
    <w:p w:rsidR="00000000" w:rsidRDefault="00530762">
      <w:pPr>
        <w:pStyle w:val="Corpsdetexte"/>
        <w:spacing w:after="0"/>
      </w:pPr>
      <w:r>
        <w:rPr>
          <w:rFonts w:ascii="Calibri" w:hAnsi="Calibri"/>
          <w:color w:val="000000"/>
          <w:sz w:val="20"/>
        </w:rPr>
        <w:t xml:space="preserve">L'entrée des locaux s'exercera par le </w:t>
      </w:r>
      <w:r>
        <w:rPr>
          <w:rFonts w:ascii="Calibri" w:hAnsi="Calibri"/>
          <w:color w:val="000000"/>
          <w:sz w:val="20"/>
          <w:highlight w:val="yellow"/>
        </w:rPr>
        <w:t>adresse</w:t>
      </w:r>
    </w:p>
    <w:p w:rsidR="00000000" w:rsidRDefault="00530762">
      <w:pPr>
        <w:pStyle w:val="Corpsdetexte"/>
      </w:pPr>
    </w:p>
    <w:p w:rsidR="00000000" w:rsidRDefault="00530762">
      <w:pPr>
        <w:pStyle w:val="Corpsdetexte"/>
        <w:spacing w:after="0"/>
      </w:pPr>
      <w:r>
        <w:rPr>
          <w:rFonts w:ascii="Calibri" w:hAnsi="Calibri"/>
          <w:b/>
          <w:color w:val="00B8FF"/>
          <w:sz w:val="20"/>
        </w:rPr>
        <w:t>ARTICLE 2 - ETAT DES LIEUX</w:t>
      </w:r>
    </w:p>
    <w:p w:rsidR="00000000" w:rsidRDefault="00530762">
      <w:pPr>
        <w:pStyle w:val="Corpsdetexte"/>
        <w:spacing w:after="0"/>
      </w:pPr>
      <w:r>
        <w:rPr>
          <w:rFonts w:ascii="Calibri" w:hAnsi="Calibri"/>
          <w:color w:val="000000"/>
          <w:sz w:val="20"/>
        </w:rPr>
        <w:t xml:space="preserve">Le nettoyage et la mise en conformité du lieu est à la charge de la </w:t>
      </w:r>
      <w:r>
        <w:rPr>
          <w:rFonts w:ascii="Calibri" w:hAnsi="Calibri"/>
          <w:color w:val="000000"/>
          <w:sz w:val="20"/>
          <w:highlight w:val="yellow"/>
        </w:rPr>
        <w:t>Collectivité A</w:t>
      </w:r>
      <w:r>
        <w:rPr>
          <w:rFonts w:ascii="Calibri" w:hAnsi="Calibri"/>
          <w:color w:val="000000"/>
          <w:sz w:val="20"/>
        </w:rPr>
        <w:t xml:space="preserve"> </w:t>
      </w:r>
      <w:r>
        <w:rPr>
          <w:rFonts w:ascii="Calibri" w:hAnsi="Calibri"/>
          <w:color w:val="000000"/>
          <w:sz w:val="20"/>
        </w:rPr>
        <w:t>conformément au cahier des charges – Annexe 1.</w:t>
      </w:r>
    </w:p>
    <w:p w:rsidR="00000000" w:rsidRDefault="00530762">
      <w:pPr>
        <w:pStyle w:val="Corpsdetexte"/>
        <w:spacing w:after="0"/>
      </w:pPr>
      <w:r>
        <w:rPr>
          <w:rFonts w:ascii="Calibri" w:hAnsi="Calibri"/>
          <w:color w:val="000000"/>
          <w:sz w:val="20"/>
        </w:rPr>
        <w:t>Un état des lieux sera dres</w:t>
      </w:r>
      <w:r>
        <w:rPr>
          <w:rFonts w:ascii="Calibri" w:hAnsi="Calibri"/>
          <w:color w:val="000000"/>
          <w:sz w:val="20"/>
        </w:rPr>
        <w:t xml:space="preserve">sé contradictoirement entre les parties à la remise des clés de l'immeuble et sera annexé </w:t>
      </w:r>
      <w:r>
        <w:rPr>
          <w:rFonts w:ascii="Calibri" w:hAnsi="Calibri"/>
          <w:color w:val="000000"/>
          <w:sz w:val="20"/>
        </w:rPr>
        <w:lastRenderedPageBreak/>
        <w:t>aux présentes. Il en sera de même lors de la restitution.</w:t>
      </w:r>
    </w:p>
    <w:p w:rsidR="00000000" w:rsidRDefault="00530762">
      <w:pPr>
        <w:pStyle w:val="Corpsdetexte"/>
      </w:pPr>
    </w:p>
    <w:p w:rsidR="00000000" w:rsidRDefault="00530762">
      <w:pPr>
        <w:pStyle w:val="Corpsdetexte"/>
        <w:spacing w:after="0"/>
      </w:pPr>
      <w:r>
        <w:rPr>
          <w:rFonts w:ascii="Calibri" w:hAnsi="Calibri"/>
          <w:b/>
          <w:color w:val="00B8FF"/>
          <w:sz w:val="20"/>
        </w:rPr>
        <w:t>ARTICLE 3 - AFFECTATION</w:t>
      </w:r>
    </w:p>
    <w:p w:rsidR="00000000" w:rsidRDefault="00530762">
      <w:pPr>
        <w:pStyle w:val="Corpsdetexte"/>
        <w:spacing w:after="0"/>
      </w:pPr>
      <w:r>
        <w:rPr>
          <w:rFonts w:ascii="Calibri" w:hAnsi="Calibri"/>
          <w:color w:val="000000"/>
          <w:sz w:val="20"/>
        </w:rPr>
        <w:t>L'immeuble est affecté uniquement au fonctionnement d</w:t>
      </w:r>
      <w:r>
        <w:rPr>
          <w:rFonts w:ascii="Calibri" w:hAnsi="Calibri"/>
          <w:color w:val="000000"/>
          <w:sz w:val="20"/>
        </w:rPr>
        <w:t>u tiers-lieu géré et animé par</w:t>
      </w:r>
      <w:r>
        <w:rPr>
          <w:rFonts w:ascii="Calibri" w:hAnsi="Calibri"/>
          <w:color w:val="000000"/>
          <w:sz w:val="20"/>
        </w:rPr>
        <w:t xml:space="preserve"> l'</w:t>
      </w:r>
      <w:r>
        <w:rPr>
          <w:rFonts w:ascii="Calibri" w:hAnsi="Calibri"/>
          <w:color w:val="000000"/>
          <w:sz w:val="20"/>
          <w:highlight w:val="yellow"/>
        </w:rPr>
        <w:t>Association B</w:t>
      </w:r>
    </w:p>
    <w:p w:rsidR="00000000" w:rsidRDefault="00530762">
      <w:pPr>
        <w:pStyle w:val="Corpsdetexte"/>
        <w:spacing w:after="0"/>
      </w:pPr>
      <w:r>
        <w:rPr>
          <w:rFonts w:ascii="Calibri" w:hAnsi="Calibri"/>
          <w:color w:val="000000"/>
          <w:sz w:val="20"/>
          <w:highlight w:val="yellow"/>
        </w:rPr>
        <w:t>L'A</w:t>
      </w:r>
      <w:r>
        <w:rPr>
          <w:rFonts w:ascii="Calibri" w:hAnsi="Calibri"/>
          <w:color w:val="000000"/>
          <w:sz w:val="20"/>
          <w:highlight w:val="yellow"/>
        </w:rPr>
        <w:t xml:space="preserve">ssociation B </w:t>
      </w:r>
      <w:r>
        <w:rPr>
          <w:rFonts w:ascii="Calibri" w:hAnsi="Calibri"/>
          <w:color w:val="000000"/>
          <w:sz w:val="20"/>
        </w:rPr>
        <w:t xml:space="preserve">pourra accueillir, sous sa responsabilité et dans les conditions prévues dans la présente convention, des </w:t>
      </w:r>
      <w:r>
        <w:rPr>
          <w:rFonts w:ascii="Calibri" w:hAnsi="Calibri"/>
          <w:color w:val="000000"/>
          <w:sz w:val="20"/>
          <w:highlight w:val="yellow"/>
        </w:rPr>
        <w:t>publics cibles</w:t>
      </w:r>
      <w:r>
        <w:rPr>
          <w:rFonts w:ascii="Calibri" w:hAnsi="Calibri"/>
          <w:i/>
          <w:iCs/>
          <w:color w:val="000000"/>
          <w:sz w:val="20"/>
          <w:highlight w:val="yellow"/>
        </w:rPr>
        <w:t xml:space="preserve">, ex : </w:t>
      </w:r>
      <w:r>
        <w:rPr>
          <w:rFonts w:ascii="Calibri" w:hAnsi="Calibri"/>
          <w:i/>
          <w:iCs/>
          <w:color w:val="000000"/>
          <w:sz w:val="20"/>
          <w:highlight w:val="yellow"/>
        </w:rPr>
        <w:t>entrepreneurs indépendants, des associations, des micros structures, des professionnels de passa</w:t>
      </w:r>
      <w:r>
        <w:rPr>
          <w:rFonts w:ascii="Calibri" w:hAnsi="Calibri"/>
          <w:i/>
          <w:iCs/>
          <w:color w:val="000000"/>
          <w:sz w:val="20"/>
          <w:highlight w:val="yellow"/>
        </w:rPr>
        <w:t>ge.</w:t>
      </w:r>
    </w:p>
    <w:p w:rsidR="00000000" w:rsidRDefault="00530762">
      <w:pPr>
        <w:pStyle w:val="Corpsdetexte"/>
      </w:pPr>
    </w:p>
    <w:p w:rsidR="00000000" w:rsidRDefault="00530762">
      <w:pPr>
        <w:pStyle w:val="Corpsdetexte"/>
        <w:spacing w:after="0"/>
      </w:pPr>
      <w:r>
        <w:rPr>
          <w:rFonts w:ascii="Calibri" w:hAnsi="Calibri"/>
          <w:b/>
          <w:color w:val="00B8FF"/>
          <w:sz w:val="20"/>
        </w:rPr>
        <w:t>ARTICLE 4 - MOBILIER ET EQUIPEMENT</w:t>
      </w:r>
    </w:p>
    <w:p w:rsidR="00000000" w:rsidRDefault="00530762">
      <w:pPr>
        <w:pStyle w:val="Corpsdetexte"/>
        <w:spacing w:after="0"/>
      </w:pPr>
      <w:r>
        <w:rPr>
          <w:rFonts w:ascii="Calibri" w:hAnsi="Calibri"/>
          <w:color w:val="000000"/>
          <w:sz w:val="20"/>
        </w:rPr>
        <w:t>Les éléments de mobilier, les équipements informatiques et de télécommunication sont à la charge de l'</w:t>
      </w:r>
      <w:r>
        <w:rPr>
          <w:rFonts w:ascii="Calibri" w:hAnsi="Calibri"/>
          <w:color w:val="000000"/>
          <w:sz w:val="20"/>
          <w:highlight w:val="yellow"/>
        </w:rPr>
        <w:t>A</w:t>
      </w:r>
      <w:r>
        <w:rPr>
          <w:rFonts w:ascii="Calibri" w:hAnsi="Calibri"/>
          <w:color w:val="000000"/>
          <w:sz w:val="20"/>
          <w:highlight w:val="yellow"/>
        </w:rPr>
        <w:t>ssociation B</w:t>
      </w:r>
    </w:p>
    <w:p w:rsidR="00000000" w:rsidRDefault="00530762">
      <w:pPr>
        <w:pStyle w:val="Corpsdetexte"/>
      </w:pPr>
    </w:p>
    <w:p w:rsidR="00000000" w:rsidRDefault="00530762">
      <w:pPr>
        <w:pStyle w:val="Corpsdetexte"/>
        <w:spacing w:after="0"/>
      </w:pPr>
      <w:r>
        <w:rPr>
          <w:rFonts w:ascii="Calibri" w:hAnsi="Calibri"/>
          <w:b/>
          <w:color w:val="00B8FF"/>
          <w:sz w:val="20"/>
        </w:rPr>
        <w:t>ARTICLE 5 - CHARGE DES TRAVAUX D'AMENAGEMENT, DE REPARATION ET D'ENTRETIEN</w:t>
      </w:r>
    </w:p>
    <w:p w:rsidR="00000000" w:rsidRDefault="00530762">
      <w:pPr>
        <w:pStyle w:val="Corpsdetexte"/>
        <w:spacing w:after="0"/>
      </w:pPr>
      <w:r>
        <w:rPr>
          <w:rFonts w:ascii="Calibri" w:hAnsi="Calibri"/>
          <w:color w:val="000000"/>
          <w:sz w:val="20"/>
        </w:rPr>
        <w:t>Tous les travaux de réha</w:t>
      </w:r>
      <w:r>
        <w:rPr>
          <w:rFonts w:ascii="Calibri" w:hAnsi="Calibri"/>
          <w:color w:val="000000"/>
          <w:sz w:val="20"/>
        </w:rPr>
        <w:t xml:space="preserve">bilitation, aménagement, réparation et remise en conformité de l'immeuble sont à la charge de la </w:t>
      </w:r>
      <w:r>
        <w:rPr>
          <w:rFonts w:ascii="Calibri" w:hAnsi="Calibri"/>
          <w:color w:val="000000"/>
          <w:sz w:val="20"/>
          <w:highlight w:val="yellow"/>
        </w:rPr>
        <w:t>Collectivité A</w:t>
      </w:r>
    </w:p>
    <w:p w:rsidR="00000000" w:rsidRDefault="00530762">
      <w:pPr>
        <w:pStyle w:val="Corpsdetexte"/>
      </w:pPr>
    </w:p>
    <w:p w:rsidR="00000000" w:rsidRDefault="00530762">
      <w:pPr>
        <w:pStyle w:val="Corpsdetexte"/>
        <w:spacing w:after="0"/>
      </w:pPr>
      <w:r>
        <w:rPr>
          <w:rFonts w:ascii="Calibri" w:hAnsi="Calibri"/>
          <w:color w:val="000000"/>
          <w:sz w:val="20"/>
        </w:rPr>
        <w:t xml:space="preserve">Toute modification ultérieure du lieu devra recueillir l'accord de la </w:t>
      </w:r>
      <w:r>
        <w:rPr>
          <w:rFonts w:ascii="Calibri" w:hAnsi="Calibri"/>
          <w:color w:val="000000"/>
          <w:sz w:val="20"/>
          <w:highlight w:val="yellow"/>
        </w:rPr>
        <w:t xml:space="preserve">Collectivité A </w:t>
      </w:r>
      <w:r>
        <w:rPr>
          <w:rFonts w:ascii="Calibri" w:hAnsi="Calibri"/>
          <w:color w:val="000000"/>
          <w:sz w:val="20"/>
        </w:rPr>
        <w:t>et de l'</w:t>
      </w:r>
      <w:r>
        <w:rPr>
          <w:rFonts w:ascii="Calibri" w:hAnsi="Calibri"/>
          <w:color w:val="000000"/>
          <w:sz w:val="20"/>
          <w:highlight w:val="yellow"/>
        </w:rPr>
        <w:t>A</w:t>
      </w:r>
      <w:r>
        <w:rPr>
          <w:rFonts w:ascii="Calibri" w:hAnsi="Calibri"/>
          <w:color w:val="000000"/>
          <w:sz w:val="20"/>
          <w:highlight w:val="yellow"/>
        </w:rPr>
        <w:t>ssociation B</w:t>
      </w:r>
      <w:r>
        <w:rPr>
          <w:rFonts w:ascii="Calibri" w:hAnsi="Calibri"/>
          <w:color w:val="000000"/>
          <w:sz w:val="20"/>
        </w:rPr>
        <w:t xml:space="preserve"> et elle sera à la charge</w:t>
      </w:r>
      <w:r>
        <w:rPr>
          <w:color w:val="000000"/>
        </w:rPr>
        <w:t xml:space="preserve"> </w:t>
      </w:r>
      <w:r>
        <w:rPr>
          <w:rFonts w:ascii="Calibri" w:hAnsi="Calibri"/>
          <w:color w:val="000000"/>
          <w:sz w:val="20"/>
        </w:rPr>
        <w:t>exclusive</w:t>
      </w:r>
      <w:r>
        <w:rPr>
          <w:color w:val="000000"/>
        </w:rPr>
        <w:t xml:space="preserve"> </w:t>
      </w:r>
      <w:r>
        <w:rPr>
          <w:rFonts w:ascii="Calibri" w:hAnsi="Calibri"/>
          <w:color w:val="000000"/>
          <w:sz w:val="20"/>
        </w:rPr>
        <w:t>d</w:t>
      </w:r>
      <w:r>
        <w:rPr>
          <w:rFonts w:ascii="Calibri" w:hAnsi="Calibri"/>
          <w:color w:val="000000"/>
          <w:sz w:val="20"/>
        </w:rPr>
        <w:t xml:space="preserve">e la </w:t>
      </w:r>
      <w:r>
        <w:rPr>
          <w:rFonts w:ascii="Calibri" w:hAnsi="Calibri"/>
          <w:color w:val="000000"/>
          <w:sz w:val="20"/>
          <w:highlight w:val="yellow"/>
        </w:rPr>
        <w:t xml:space="preserve">Collectivité A </w:t>
      </w:r>
    </w:p>
    <w:p w:rsidR="00000000" w:rsidRDefault="00530762">
      <w:pPr>
        <w:pStyle w:val="Corpsdetexte"/>
        <w:spacing w:after="0"/>
      </w:pPr>
      <w:r>
        <w:rPr>
          <w:rFonts w:ascii="Calibri" w:hAnsi="Calibri"/>
          <w:color w:val="000000"/>
          <w:sz w:val="20"/>
        </w:rPr>
        <w:t xml:space="preserve">L'entretien courant de l'immeuble, c’est-à-dire, le ménage ordinaire du local, à l’ intérieur et sur les parties extérieures y menant, est à la charge de l' </w:t>
      </w:r>
      <w:r>
        <w:rPr>
          <w:rFonts w:ascii="Calibri" w:hAnsi="Calibri"/>
          <w:color w:val="000000"/>
          <w:sz w:val="20"/>
          <w:highlight w:val="yellow"/>
        </w:rPr>
        <w:t>A</w:t>
      </w:r>
      <w:r>
        <w:rPr>
          <w:rFonts w:ascii="Calibri" w:hAnsi="Calibri"/>
          <w:color w:val="000000"/>
          <w:sz w:val="20"/>
          <w:highlight w:val="yellow"/>
        </w:rPr>
        <w:t>ssociation B</w:t>
      </w:r>
    </w:p>
    <w:p w:rsidR="00000000" w:rsidRDefault="00530762">
      <w:pPr>
        <w:pStyle w:val="Corpsdetexte"/>
        <w:spacing w:after="0"/>
      </w:pPr>
      <w:r>
        <w:rPr>
          <w:rFonts w:ascii="Calibri" w:hAnsi="Calibri"/>
          <w:color w:val="000000"/>
          <w:sz w:val="20"/>
        </w:rPr>
        <w:t>L'association devra entretenir et nettoyer l'emprise objet des p</w:t>
      </w:r>
      <w:r>
        <w:rPr>
          <w:rFonts w:ascii="Calibri" w:hAnsi="Calibri"/>
          <w:color w:val="000000"/>
          <w:sz w:val="20"/>
        </w:rPr>
        <w:t>résentes et les abords immédiats de façon à toujours convenir parfaitement à l'usage auquel elle est destinée.</w:t>
      </w:r>
    </w:p>
    <w:p w:rsidR="00000000" w:rsidRDefault="00530762">
      <w:pPr>
        <w:pStyle w:val="Corpsdetexte"/>
      </w:pPr>
    </w:p>
    <w:p w:rsidR="00000000" w:rsidRDefault="00530762">
      <w:pPr>
        <w:pStyle w:val="Corpsdetexte"/>
        <w:spacing w:after="0"/>
      </w:pPr>
      <w:r>
        <w:rPr>
          <w:rFonts w:ascii="Calibri" w:hAnsi="Calibri"/>
          <w:color w:val="000000"/>
          <w:sz w:val="20"/>
        </w:rPr>
        <w:t xml:space="preserve">L' </w:t>
      </w:r>
      <w:r>
        <w:rPr>
          <w:rFonts w:ascii="Calibri" w:hAnsi="Calibri"/>
          <w:color w:val="000000"/>
          <w:sz w:val="20"/>
          <w:highlight w:val="yellow"/>
        </w:rPr>
        <w:t>A</w:t>
      </w:r>
      <w:r>
        <w:rPr>
          <w:rFonts w:ascii="Calibri" w:hAnsi="Calibri"/>
          <w:color w:val="000000"/>
          <w:sz w:val="20"/>
          <w:highlight w:val="yellow"/>
        </w:rPr>
        <w:t>ssociation B</w:t>
      </w:r>
      <w:r>
        <w:rPr>
          <w:rFonts w:ascii="Calibri" w:hAnsi="Calibri"/>
          <w:color w:val="000000"/>
          <w:sz w:val="20"/>
        </w:rPr>
        <w:t xml:space="preserve"> devra faire exécuter en temps opportun (et à ses frais) toutes les réparations locatives à l'exception de celles concernant « l</w:t>
      </w:r>
      <w:r>
        <w:rPr>
          <w:rFonts w:ascii="Calibri" w:hAnsi="Calibri"/>
          <w:color w:val="000000"/>
          <w:sz w:val="20"/>
        </w:rPr>
        <w:t xml:space="preserve">e clos, le couvert et les travaux d'investissement affectant la structure du bâtiment » seules prises en charge par la </w:t>
      </w:r>
      <w:r>
        <w:rPr>
          <w:rFonts w:ascii="Calibri" w:hAnsi="Calibri"/>
          <w:color w:val="000000"/>
          <w:sz w:val="20"/>
          <w:highlight w:val="yellow"/>
        </w:rPr>
        <w:t xml:space="preserve">Collectivité A </w:t>
      </w:r>
    </w:p>
    <w:p w:rsidR="00000000" w:rsidRDefault="00530762">
      <w:pPr>
        <w:pStyle w:val="Corpsdetexte"/>
      </w:pPr>
    </w:p>
    <w:p w:rsidR="00000000" w:rsidRDefault="00530762">
      <w:pPr>
        <w:pStyle w:val="Corpsdetexte"/>
        <w:spacing w:after="0"/>
      </w:pPr>
      <w:r>
        <w:rPr>
          <w:rFonts w:ascii="Calibri" w:hAnsi="Calibri"/>
          <w:color w:val="000000"/>
          <w:sz w:val="20"/>
        </w:rPr>
        <w:t>L'</w:t>
      </w:r>
      <w:r>
        <w:rPr>
          <w:rFonts w:ascii="Calibri" w:hAnsi="Calibri"/>
          <w:color w:val="000000"/>
          <w:sz w:val="20"/>
          <w:highlight w:val="yellow"/>
        </w:rPr>
        <w:t>A</w:t>
      </w:r>
      <w:r>
        <w:rPr>
          <w:rFonts w:ascii="Calibri" w:hAnsi="Calibri"/>
          <w:color w:val="000000"/>
          <w:sz w:val="20"/>
          <w:highlight w:val="yellow"/>
        </w:rPr>
        <w:t>ssociation B</w:t>
      </w:r>
      <w:r>
        <w:rPr>
          <w:rFonts w:ascii="Calibri" w:hAnsi="Calibri"/>
          <w:color w:val="000000"/>
          <w:sz w:val="20"/>
        </w:rPr>
        <w:t xml:space="preserve"> devra signaler à la </w:t>
      </w:r>
      <w:r>
        <w:rPr>
          <w:rFonts w:ascii="Calibri" w:hAnsi="Calibri"/>
          <w:color w:val="000000"/>
          <w:sz w:val="20"/>
          <w:highlight w:val="yellow"/>
        </w:rPr>
        <w:t xml:space="preserve">Collectivité A </w:t>
      </w:r>
      <w:r>
        <w:rPr>
          <w:rFonts w:ascii="Calibri" w:hAnsi="Calibri"/>
          <w:color w:val="000000"/>
          <w:sz w:val="20"/>
        </w:rPr>
        <w:t xml:space="preserve"> toute anomalie qu'elle pourrait constater dès qu'elle en aura connai</w:t>
      </w:r>
      <w:r>
        <w:rPr>
          <w:rFonts w:ascii="Calibri" w:hAnsi="Calibri"/>
          <w:color w:val="000000"/>
          <w:sz w:val="20"/>
        </w:rPr>
        <w:t>ssance.</w:t>
      </w:r>
    </w:p>
    <w:p w:rsidR="00000000" w:rsidRDefault="00530762">
      <w:pPr>
        <w:pStyle w:val="Corpsdetexte"/>
        <w:spacing w:after="0"/>
      </w:pPr>
      <w:r>
        <w:rPr>
          <w:rFonts w:ascii="Calibri" w:hAnsi="Calibri"/>
          <w:color w:val="000000"/>
          <w:sz w:val="20"/>
        </w:rPr>
        <w:t>Elle devra veiller en outre à la tranquillité des autres usagers de l'immeuble. L'</w:t>
      </w:r>
      <w:r>
        <w:rPr>
          <w:rFonts w:ascii="Calibri" w:hAnsi="Calibri"/>
          <w:color w:val="000000"/>
          <w:sz w:val="20"/>
          <w:highlight w:val="yellow"/>
        </w:rPr>
        <w:t>A</w:t>
      </w:r>
      <w:r>
        <w:rPr>
          <w:rFonts w:ascii="Calibri" w:hAnsi="Calibri"/>
          <w:color w:val="000000"/>
          <w:sz w:val="20"/>
          <w:highlight w:val="yellow"/>
        </w:rPr>
        <w:t>ssociation B</w:t>
      </w:r>
      <w:r>
        <w:rPr>
          <w:rFonts w:ascii="Calibri" w:hAnsi="Calibri"/>
          <w:color w:val="000000"/>
          <w:sz w:val="20"/>
        </w:rPr>
        <w:t xml:space="preserve"> ne devra pas porter atteinte ni aux droits des autres utilisateurs de l'immeuble, ni à la destination de l'immeuble.</w:t>
      </w:r>
    </w:p>
    <w:p w:rsidR="00000000" w:rsidRDefault="00530762">
      <w:pPr>
        <w:pStyle w:val="Corpsdetexte"/>
      </w:pPr>
    </w:p>
    <w:p w:rsidR="00000000" w:rsidRDefault="00530762">
      <w:pPr>
        <w:pStyle w:val="Corpsdetexte"/>
        <w:spacing w:after="0"/>
      </w:pPr>
      <w:r>
        <w:rPr>
          <w:rFonts w:ascii="Calibri" w:hAnsi="Calibri"/>
          <w:color w:val="000000"/>
          <w:sz w:val="20"/>
        </w:rPr>
        <w:t>L'</w:t>
      </w:r>
      <w:r>
        <w:rPr>
          <w:rFonts w:ascii="Calibri" w:hAnsi="Calibri"/>
          <w:color w:val="000000"/>
          <w:sz w:val="20"/>
          <w:highlight w:val="yellow"/>
        </w:rPr>
        <w:t>A</w:t>
      </w:r>
      <w:r>
        <w:rPr>
          <w:rFonts w:ascii="Calibri" w:hAnsi="Calibri"/>
          <w:color w:val="000000"/>
          <w:sz w:val="20"/>
          <w:highlight w:val="yellow"/>
        </w:rPr>
        <w:t>ssociation B</w:t>
      </w:r>
      <w:r>
        <w:rPr>
          <w:rFonts w:ascii="Calibri" w:hAnsi="Calibri"/>
          <w:color w:val="000000"/>
          <w:sz w:val="20"/>
        </w:rPr>
        <w:t xml:space="preserve"> acquittera égaleme</w:t>
      </w:r>
      <w:r>
        <w:rPr>
          <w:rFonts w:ascii="Calibri" w:hAnsi="Calibri"/>
          <w:color w:val="000000"/>
          <w:sz w:val="20"/>
        </w:rPr>
        <w:t>nt la totalité des abonnements et des consommations de fluides (eau, gaz, électricité,).</w:t>
      </w:r>
    </w:p>
    <w:p w:rsidR="00000000" w:rsidRDefault="00530762">
      <w:pPr>
        <w:pStyle w:val="Corpsdetexte"/>
        <w:spacing w:after="0"/>
      </w:pPr>
      <w:r>
        <w:rPr>
          <w:rFonts w:ascii="Calibri" w:hAnsi="Calibri"/>
          <w:color w:val="000000"/>
          <w:sz w:val="20"/>
        </w:rPr>
        <w:t>Les frais d'abonnement et de consommation téléphonique et de connexion au réseau seront pris en charge par l'</w:t>
      </w:r>
      <w:r>
        <w:rPr>
          <w:rFonts w:ascii="Calibri" w:hAnsi="Calibri"/>
          <w:color w:val="000000"/>
          <w:sz w:val="20"/>
          <w:highlight w:val="yellow"/>
        </w:rPr>
        <w:t>A</w:t>
      </w:r>
      <w:r>
        <w:rPr>
          <w:rFonts w:ascii="Calibri" w:hAnsi="Calibri"/>
          <w:color w:val="000000"/>
          <w:sz w:val="20"/>
          <w:highlight w:val="yellow"/>
        </w:rPr>
        <w:t>ssociation B</w:t>
      </w:r>
      <w:r>
        <w:rPr>
          <w:rFonts w:ascii="Calibri" w:hAnsi="Calibri"/>
          <w:color w:val="000000"/>
          <w:sz w:val="20"/>
        </w:rPr>
        <w:t xml:space="preserve"> </w:t>
      </w:r>
    </w:p>
    <w:p w:rsidR="00000000" w:rsidRDefault="00530762">
      <w:pPr>
        <w:pStyle w:val="Corpsdetexte"/>
        <w:spacing w:after="0"/>
      </w:pPr>
      <w:r>
        <w:rPr>
          <w:rFonts w:ascii="Calibri" w:hAnsi="Calibri"/>
          <w:color w:val="000000"/>
          <w:sz w:val="20"/>
          <w:highlight w:val="yellow"/>
        </w:rPr>
        <w:t>L’</w:t>
      </w:r>
      <w:r>
        <w:rPr>
          <w:rFonts w:ascii="Calibri" w:hAnsi="Calibri"/>
          <w:color w:val="000000"/>
          <w:sz w:val="20"/>
          <w:highlight w:val="yellow"/>
        </w:rPr>
        <w:t>A</w:t>
      </w:r>
      <w:r>
        <w:rPr>
          <w:rFonts w:ascii="Calibri" w:hAnsi="Calibri"/>
          <w:color w:val="000000"/>
          <w:sz w:val="20"/>
          <w:highlight w:val="yellow"/>
        </w:rPr>
        <w:t>ssociation B</w:t>
      </w:r>
      <w:r>
        <w:rPr>
          <w:rFonts w:ascii="Calibri" w:hAnsi="Calibri"/>
          <w:color w:val="000000"/>
          <w:sz w:val="20"/>
        </w:rPr>
        <w:t xml:space="preserve">  acquittera également tout </w:t>
      </w:r>
      <w:r>
        <w:rPr>
          <w:rFonts w:ascii="Calibri" w:hAnsi="Calibri"/>
          <w:color w:val="000000"/>
          <w:sz w:val="20"/>
        </w:rPr>
        <w:t>impôt, taxe et contribution de toute nature que la loi met à la charge des occupants.</w:t>
      </w:r>
    </w:p>
    <w:p w:rsidR="00000000" w:rsidRDefault="00530762">
      <w:pPr>
        <w:pStyle w:val="Corpsdetexte"/>
      </w:pPr>
    </w:p>
    <w:p w:rsidR="00000000" w:rsidRDefault="00530762">
      <w:pPr>
        <w:pStyle w:val="Corpsdetexte"/>
        <w:spacing w:after="0"/>
      </w:pPr>
      <w:r>
        <w:rPr>
          <w:rFonts w:ascii="Calibri" w:hAnsi="Calibri"/>
          <w:b/>
          <w:color w:val="00B8FF"/>
          <w:sz w:val="20"/>
        </w:rPr>
        <w:t>ARTICLE 6 – ASSURANCES</w:t>
      </w:r>
    </w:p>
    <w:p w:rsidR="00000000" w:rsidRDefault="00530762">
      <w:pPr>
        <w:pStyle w:val="Corpsdetexte"/>
        <w:spacing w:after="0"/>
      </w:pPr>
      <w:r>
        <w:rPr>
          <w:rFonts w:ascii="Calibri" w:hAnsi="Calibri"/>
          <w:color w:val="000000"/>
          <w:sz w:val="20"/>
          <w:highlight w:val="yellow"/>
        </w:rPr>
        <w:t>L’</w:t>
      </w:r>
      <w:r>
        <w:rPr>
          <w:rFonts w:ascii="Calibri" w:hAnsi="Calibri"/>
          <w:color w:val="000000"/>
          <w:sz w:val="20"/>
          <w:highlight w:val="yellow"/>
        </w:rPr>
        <w:t>A</w:t>
      </w:r>
      <w:r>
        <w:rPr>
          <w:rFonts w:ascii="Calibri" w:hAnsi="Calibri"/>
          <w:color w:val="000000"/>
          <w:sz w:val="20"/>
          <w:highlight w:val="yellow"/>
        </w:rPr>
        <w:t>ssociation B</w:t>
      </w:r>
      <w:r>
        <w:rPr>
          <w:rFonts w:ascii="Calibri" w:hAnsi="Calibri"/>
          <w:color w:val="000000"/>
          <w:sz w:val="20"/>
        </w:rPr>
        <w:t xml:space="preserve"> s'engage à couvrir les conséquences pécuniaires de sa responsabilité civile susceptible d'être engagée du fait de ses activités, n</w:t>
      </w:r>
      <w:r>
        <w:rPr>
          <w:rFonts w:ascii="Calibri" w:hAnsi="Calibri"/>
          <w:color w:val="000000"/>
          <w:sz w:val="20"/>
        </w:rPr>
        <w:t xml:space="preserve">otamment par la possession ou l'exploitation de ses équipements propres, et de sa présence dans les locaux mis à sa disposition dans tous les cas où elle serait recherchée à la suite de tous dommages corporels, matériels ou immatériels, consécutifs ou non </w:t>
      </w:r>
      <w:r>
        <w:rPr>
          <w:rFonts w:ascii="Calibri" w:hAnsi="Calibri"/>
          <w:color w:val="000000"/>
          <w:sz w:val="20"/>
        </w:rPr>
        <w:t>aux précédentes, causés aux tiers ou aux personnes se trouvant dans les locaux.</w:t>
      </w:r>
    </w:p>
    <w:p w:rsidR="00000000" w:rsidRDefault="00530762">
      <w:pPr>
        <w:pStyle w:val="Corpsdetexte"/>
      </w:pPr>
    </w:p>
    <w:p w:rsidR="00000000" w:rsidRDefault="00530762">
      <w:pPr>
        <w:pStyle w:val="Corpsdetexte"/>
        <w:spacing w:after="0"/>
      </w:pPr>
      <w:r>
        <w:rPr>
          <w:rFonts w:ascii="Calibri" w:hAnsi="Calibri"/>
          <w:color w:val="000000"/>
          <w:sz w:val="20"/>
        </w:rPr>
        <w:t>A ce titre, l'</w:t>
      </w:r>
      <w:r>
        <w:rPr>
          <w:rFonts w:ascii="Calibri" w:hAnsi="Calibri"/>
          <w:color w:val="000000"/>
          <w:sz w:val="20"/>
          <w:highlight w:val="yellow"/>
        </w:rPr>
        <w:t>A</w:t>
      </w:r>
      <w:r>
        <w:rPr>
          <w:rFonts w:ascii="Calibri" w:hAnsi="Calibri"/>
          <w:color w:val="000000"/>
          <w:sz w:val="20"/>
          <w:highlight w:val="yellow"/>
        </w:rPr>
        <w:t>ssociation B</w:t>
      </w:r>
      <w:r>
        <w:rPr>
          <w:rFonts w:ascii="Calibri" w:hAnsi="Calibri"/>
          <w:color w:val="000000"/>
          <w:sz w:val="20"/>
        </w:rPr>
        <w:t xml:space="preserve"> devra souscrire une police destinée à garantir sa responsabilité civile et, notamment vis-à-vis des biens confiés.</w:t>
      </w:r>
    </w:p>
    <w:p w:rsidR="00000000" w:rsidRDefault="00530762">
      <w:pPr>
        <w:pStyle w:val="Corpsdetexte"/>
        <w:spacing w:after="0"/>
      </w:pPr>
      <w:r>
        <w:rPr>
          <w:rFonts w:ascii="Calibri" w:hAnsi="Calibri"/>
          <w:color w:val="000000"/>
          <w:sz w:val="20"/>
        </w:rPr>
        <w:t>L'</w:t>
      </w:r>
      <w:r>
        <w:rPr>
          <w:rFonts w:ascii="Calibri" w:hAnsi="Calibri"/>
          <w:color w:val="000000"/>
          <w:sz w:val="20"/>
          <w:highlight w:val="yellow"/>
        </w:rPr>
        <w:t>A</w:t>
      </w:r>
      <w:r>
        <w:rPr>
          <w:rFonts w:ascii="Calibri" w:hAnsi="Calibri"/>
          <w:color w:val="000000"/>
          <w:sz w:val="20"/>
          <w:highlight w:val="yellow"/>
        </w:rPr>
        <w:t>ssociation B</w:t>
      </w:r>
      <w:r>
        <w:rPr>
          <w:rFonts w:ascii="Calibri" w:hAnsi="Calibri"/>
          <w:color w:val="000000"/>
          <w:sz w:val="20"/>
        </w:rPr>
        <w:t xml:space="preserve"> devra remettre à</w:t>
      </w:r>
      <w:r>
        <w:rPr>
          <w:rFonts w:ascii="Calibri" w:hAnsi="Calibri"/>
          <w:color w:val="000000"/>
          <w:sz w:val="20"/>
        </w:rPr>
        <w:t xml:space="preserve"> la </w:t>
      </w:r>
      <w:r>
        <w:rPr>
          <w:rFonts w:ascii="Calibri" w:hAnsi="Calibri"/>
          <w:color w:val="000000"/>
          <w:sz w:val="20"/>
          <w:highlight w:val="yellow"/>
        </w:rPr>
        <w:t xml:space="preserve">Collectivité A </w:t>
      </w:r>
      <w:r>
        <w:rPr>
          <w:rFonts w:ascii="Calibri" w:hAnsi="Calibri"/>
          <w:color w:val="000000"/>
          <w:sz w:val="20"/>
        </w:rPr>
        <w:t xml:space="preserve"> copie de sa police d'assurance en cours.</w:t>
      </w:r>
    </w:p>
    <w:p w:rsidR="00000000" w:rsidRDefault="00530762">
      <w:pPr>
        <w:pStyle w:val="Corpsdetexte"/>
        <w:spacing w:after="0"/>
        <w:rPr>
          <w:rFonts w:ascii="Calibri" w:hAnsi="Calibri"/>
          <w:color w:val="000000"/>
          <w:sz w:val="20"/>
        </w:rPr>
      </w:pPr>
    </w:p>
    <w:p w:rsidR="00000000" w:rsidRDefault="00530762">
      <w:pPr>
        <w:pStyle w:val="Corpsdetexte"/>
        <w:spacing w:after="0"/>
      </w:pPr>
      <w:r>
        <w:rPr>
          <w:rFonts w:ascii="Calibri" w:hAnsi="Calibri"/>
          <w:color w:val="000000"/>
          <w:sz w:val="20"/>
        </w:rPr>
        <w:t xml:space="preserve">La </w:t>
      </w:r>
      <w:r>
        <w:rPr>
          <w:rFonts w:ascii="Calibri" w:hAnsi="Calibri"/>
          <w:color w:val="000000"/>
          <w:sz w:val="20"/>
          <w:highlight w:val="yellow"/>
        </w:rPr>
        <w:t xml:space="preserve">Collectivité A </w:t>
      </w:r>
      <w:r>
        <w:rPr>
          <w:rFonts w:ascii="Calibri" w:hAnsi="Calibri"/>
          <w:color w:val="000000"/>
          <w:sz w:val="20"/>
        </w:rPr>
        <w:t xml:space="preserve">, de son côté, fera son affaire personnelle des assurances garantissant les dommages matériels aux biens mis à disposition dont elle-même ou ses préposés seraient responsables </w:t>
      </w:r>
      <w:r>
        <w:rPr>
          <w:rFonts w:ascii="Calibri" w:hAnsi="Calibri"/>
          <w:color w:val="000000"/>
          <w:sz w:val="20"/>
        </w:rPr>
        <w:t>et des dommages occasionnés aux tiers qui lui seraient imputables.</w:t>
      </w:r>
    </w:p>
    <w:p w:rsidR="00000000" w:rsidRDefault="00530762">
      <w:pPr>
        <w:pStyle w:val="Corpsdetexte"/>
      </w:pPr>
    </w:p>
    <w:p w:rsidR="00000000" w:rsidRDefault="00530762">
      <w:pPr>
        <w:pStyle w:val="Corpsdetexte"/>
        <w:spacing w:after="0"/>
      </w:pPr>
      <w:r>
        <w:rPr>
          <w:rFonts w:ascii="Calibri" w:hAnsi="Calibri"/>
          <w:b/>
          <w:color w:val="00B8FF"/>
          <w:sz w:val="20"/>
        </w:rPr>
        <w:t>ARTICLE 7 – SECURITE</w:t>
      </w:r>
    </w:p>
    <w:p w:rsidR="00000000" w:rsidRDefault="00530762">
      <w:pPr>
        <w:pStyle w:val="Corpsdetexte"/>
        <w:spacing w:after="0"/>
      </w:pPr>
      <w:r>
        <w:rPr>
          <w:rFonts w:ascii="Calibri" w:hAnsi="Calibri"/>
          <w:color w:val="000000"/>
          <w:sz w:val="20"/>
        </w:rPr>
        <w:t xml:space="preserve">La </w:t>
      </w:r>
      <w:r>
        <w:rPr>
          <w:rFonts w:ascii="Calibri" w:hAnsi="Calibri"/>
          <w:color w:val="000000"/>
          <w:sz w:val="20"/>
          <w:highlight w:val="yellow"/>
        </w:rPr>
        <w:t xml:space="preserve">Collectivité A </w:t>
      </w:r>
      <w:r>
        <w:rPr>
          <w:rFonts w:ascii="Calibri" w:hAnsi="Calibri"/>
          <w:color w:val="000000"/>
          <w:sz w:val="20"/>
        </w:rPr>
        <w:t xml:space="preserve">  supportera financièrement toutes les mesures nécessaires pour assurer la sécurité de tous ceux qui seront appelés à fréquenter les lieux, ou simple</w:t>
      </w:r>
      <w:r>
        <w:rPr>
          <w:rFonts w:ascii="Calibri" w:hAnsi="Calibri"/>
          <w:color w:val="000000"/>
          <w:sz w:val="20"/>
        </w:rPr>
        <w:t>ment à y pénétrer pour quelque motif que ce soit.</w:t>
      </w:r>
    </w:p>
    <w:p w:rsidR="00000000" w:rsidRDefault="00530762">
      <w:pPr>
        <w:pStyle w:val="Corpsdetexte"/>
        <w:spacing w:after="0"/>
      </w:pPr>
      <w:r>
        <w:rPr>
          <w:rFonts w:ascii="Calibri" w:hAnsi="Calibri"/>
          <w:color w:val="000000"/>
          <w:sz w:val="20"/>
        </w:rPr>
        <w:t xml:space="preserve">La </w:t>
      </w:r>
      <w:r>
        <w:rPr>
          <w:rFonts w:ascii="Calibri" w:hAnsi="Calibri"/>
          <w:color w:val="000000"/>
          <w:sz w:val="20"/>
          <w:highlight w:val="yellow"/>
        </w:rPr>
        <w:t xml:space="preserve">Collectivité A </w:t>
      </w:r>
      <w:r>
        <w:rPr>
          <w:rFonts w:ascii="Calibri" w:hAnsi="Calibri"/>
          <w:color w:val="000000"/>
          <w:sz w:val="20"/>
        </w:rPr>
        <w:t xml:space="preserve"> devra notamment respecter les dispositions générales applicables en matière de sécurité dans les établissements soumis à la réglementation du Droit de travail et devra veiller à ce que la</w:t>
      </w:r>
      <w:r>
        <w:rPr>
          <w:rFonts w:ascii="Calibri" w:hAnsi="Calibri"/>
          <w:color w:val="000000"/>
          <w:sz w:val="20"/>
        </w:rPr>
        <w:t xml:space="preserve"> sécurité des personnes soit assurée en toutes circonstances.</w:t>
      </w:r>
    </w:p>
    <w:p w:rsidR="00000000" w:rsidRDefault="00530762">
      <w:pPr>
        <w:pStyle w:val="Corpsdetexte"/>
        <w:spacing w:after="0"/>
      </w:pPr>
      <w:r>
        <w:rPr>
          <w:rFonts w:ascii="Calibri" w:hAnsi="Calibri"/>
          <w:color w:val="000000"/>
          <w:sz w:val="20"/>
        </w:rPr>
        <w:t>L'</w:t>
      </w:r>
      <w:r>
        <w:rPr>
          <w:rFonts w:ascii="Calibri" w:hAnsi="Calibri"/>
          <w:color w:val="000000"/>
          <w:sz w:val="20"/>
          <w:highlight w:val="yellow"/>
        </w:rPr>
        <w:t>A</w:t>
      </w:r>
      <w:r>
        <w:rPr>
          <w:rFonts w:ascii="Calibri" w:hAnsi="Calibri"/>
          <w:color w:val="000000"/>
          <w:sz w:val="20"/>
          <w:highlight w:val="yellow"/>
        </w:rPr>
        <w:t>ssociation B</w:t>
      </w:r>
      <w:r>
        <w:rPr>
          <w:rFonts w:ascii="Calibri" w:hAnsi="Calibri"/>
          <w:color w:val="000000"/>
          <w:sz w:val="20"/>
        </w:rPr>
        <w:t xml:space="preserve">  devra veiller à ce que les effectifs admissibles soient compatibles avec la largeur et le nombre des issues dont dispose l'immeuble.</w:t>
      </w:r>
    </w:p>
    <w:p w:rsidR="00000000" w:rsidRDefault="00530762">
      <w:pPr>
        <w:pStyle w:val="Corpsdetexte"/>
        <w:spacing w:after="0"/>
      </w:pPr>
      <w:r>
        <w:rPr>
          <w:rFonts w:ascii="Calibri" w:hAnsi="Calibri"/>
          <w:color w:val="000000"/>
          <w:sz w:val="20"/>
        </w:rPr>
        <w:t>Les travaux préalables de mise en conformité</w:t>
      </w:r>
      <w:r>
        <w:rPr>
          <w:rFonts w:ascii="Calibri" w:hAnsi="Calibri"/>
          <w:color w:val="000000"/>
          <w:sz w:val="20"/>
        </w:rPr>
        <w:t xml:space="preserve"> ou autres sont effectués par la </w:t>
      </w:r>
      <w:r>
        <w:rPr>
          <w:rFonts w:ascii="Calibri" w:hAnsi="Calibri"/>
          <w:color w:val="000000"/>
          <w:sz w:val="20"/>
          <w:highlight w:val="yellow"/>
        </w:rPr>
        <w:t xml:space="preserve">Collectivité A </w:t>
      </w:r>
    </w:p>
    <w:p w:rsidR="00000000" w:rsidRDefault="00530762">
      <w:pPr>
        <w:pStyle w:val="Corpsdetexte"/>
      </w:pPr>
    </w:p>
    <w:p w:rsidR="00000000" w:rsidRDefault="00530762">
      <w:pPr>
        <w:pStyle w:val="Corpsdetexte"/>
        <w:spacing w:after="0"/>
      </w:pPr>
      <w:r>
        <w:rPr>
          <w:rFonts w:ascii="Calibri" w:hAnsi="Calibri"/>
          <w:b/>
          <w:color w:val="00B8FF"/>
          <w:sz w:val="20"/>
        </w:rPr>
        <w:t>ARTICLE 8 – LOYER – DUREE – RESILIATION</w:t>
      </w:r>
    </w:p>
    <w:p w:rsidR="00000000" w:rsidRDefault="00530762">
      <w:pPr>
        <w:pStyle w:val="Corpsdetexte"/>
        <w:spacing w:after="0"/>
      </w:pPr>
      <w:r>
        <w:rPr>
          <w:rFonts w:ascii="Calibri" w:hAnsi="Calibri"/>
          <w:color w:val="000000"/>
          <w:sz w:val="20"/>
        </w:rPr>
        <w:t xml:space="preserve">Cette mise à disposition est consentie pour une période de </w:t>
      </w:r>
      <w:r>
        <w:rPr>
          <w:rFonts w:ascii="Calibri" w:hAnsi="Calibri"/>
          <w:color w:val="000000"/>
          <w:sz w:val="20"/>
          <w:highlight w:val="yellow"/>
        </w:rPr>
        <w:t>xx</w:t>
      </w:r>
      <w:r>
        <w:rPr>
          <w:rFonts w:ascii="Calibri" w:hAnsi="Calibri"/>
          <w:color w:val="000000"/>
          <w:sz w:val="20"/>
          <w:highlight w:val="yellow"/>
        </w:rPr>
        <w:t xml:space="preserve"> </w:t>
      </w:r>
      <w:r>
        <w:rPr>
          <w:rFonts w:ascii="Calibri" w:hAnsi="Calibri"/>
          <w:color w:val="000000"/>
          <w:sz w:val="20"/>
        </w:rPr>
        <w:t>ans.</w:t>
      </w:r>
    </w:p>
    <w:p w:rsidR="00000000" w:rsidRDefault="00530762">
      <w:pPr>
        <w:pStyle w:val="Corpsdetexte"/>
        <w:spacing w:after="0"/>
      </w:pPr>
      <w:r>
        <w:rPr>
          <w:rFonts w:ascii="Calibri" w:hAnsi="Calibri"/>
          <w:color w:val="000000"/>
          <w:sz w:val="20"/>
        </w:rPr>
        <w:t>A terme, l'</w:t>
      </w:r>
      <w:r>
        <w:rPr>
          <w:rFonts w:ascii="Calibri" w:hAnsi="Calibri"/>
          <w:color w:val="000000"/>
          <w:sz w:val="20"/>
          <w:highlight w:val="yellow"/>
        </w:rPr>
        <w:t>A</w:t>
      </w:r>
      <w:r>
        <w:rPr>
          <w:rFonts w:ascii="Calibri" w:hAnsi="Calibri"/>
          <w:color w:val="000000"/>
          <w:sz w:val="20"/>
          <w:highlight w:val="yellow"/>
        </w:rPr>
        <w:t>ssociation B</w:t>
      </w:r>
      <w:r>
        <w:rPr>
          <w:rFonts w:ascii="Calibri" w:hAnsi="Calibri"/>
          <w:color w:val="000000"/>
          <w:sz w:val="20"/>
        </w:rPr>
        <w:t xml:space="preserve"> devra s'acquitter d'un loyer mensuel de </w:t>
      </w:r>
      <w:r>
        <w:rPr>
          <w:rFonts w:ascii="Calibri" w:hAnsi="Calibri"/>
          <w:color w:val="000000"/>
          <w:sz w:val="20"/>
          <w:highlight w:val="yellow"/>
        </w:rPr>
        <w:t>xx</w:t>
      </w:r>
      <w:r>
        <w:rPr>
          <w:rFonts w:ascii="Calibri" w:hAnsi="Calibri"/>
          <w:color w:val="000000"/>
          <w:sz w:val="20"/>
        </w:rPr>
        <w:t xml:space="preserve"> €.</w:t>
      </w:r>
    </w:p>
    <w:p w:rsidR="00000000" w:rsidRDefault="00530762">
      <w:pPr>
        <w:pStyle w:val="Corpsdetexte"/>
        <w:spacing w:after="0"/>
      </w:pPr>
      <w:r>
        <w:rPr>
          <w:rFonts w:ascii="Calibri" w:hAnsi="Calibri"/>
          <w:color w:val="000000"/>
          <w:sz w:val="20"/>
        </w:rPr>
        <w:t>La présente convention</w:t>
      </w:r>
      <w:r>
        <w:rPr>
          <w:rFonts w:ascii="Calibri" w:hAnsi="Calibri"/>
          <w:color w:val="000000"/>
          <w:sz w:val="20"/>
        </w:rPr>
        <w:t xml:space="preserve"> est c</w:t>
      </w:r>
      <w:r>
        <w:rPr>
          <w:rFonts w:ascii="Calibri" w:hAnsi="Calibri"/>
          <w:color w:val="000000"/>
          <w:sz w:val="20"/>
        </w:rPr>
        <w:t>onsenti</w:t>
      </w:r>
      <w:r>
        <w:rPr>
          <w:rFonts w:ascii="Calibri" w:hAnsi="Calibri"/>
          <w:color w:val="000000"/>
          <w:sz w:val="20"/>
        </w:rPr>
        <w:t>e</w:t>
      </w:r>
      <w:r>
        <w:rPr>
          <w:rFonts w:ascii="Calibri" w:hAnsi="Calibri"/>
          <w:color w:val="000000"/>
          <w:sz w:val="20"/>
        </w:rPr>
        <w:t xml:space="preserve"> et accepté</w:t>
      </w:r>
      <w:r>
        <w:rPr>
          <w:rFonts w:ascii="Calibri" w:hAnsi="Calibri"/>
          <w:color w:val="000000"/>
          <w:sz w:val="20"/>
        </w:rPr>
        <w:t>e</w:t>
      </w:r>
      <w:r>
        <w:rPr>
          <w:rFonts w:ascii="Calibri" w:hAnsi="Calibri"/>
          <w:color w:val="000000"/>
          <w:sz w:val="20"/>
        </w:rPr>
        <w:t xml:space="preserve"> à compter de la date de sa signature jusqu'au </w:t>
      </w:r>
      <w:r>
        <w:rPr>
          <w:rFonts w:ascii="Calibri" w:hAnsi="Calibri"/>
          <w:color w:val="000000"/>
          <w:sz w:val="20"/>
          <w:highlight w:val="yellow"/>
        </w:rPr>
        <w:t>jj/mm/aaaa</w:t>
      </w:r>
      <w:r>
        <w:rPr>
          <w:rFonts w:ascii="Calibri" w:hAnsi="Calibri"/>
          <w:color w:val="000000"/>
          <w:sz w:val="20"/>
        </w:rPr>
        <w:t xml:space="preserve">, sauf volonté contraire exprimée par l'une ou l'autre des parties par lettre recommandée avec A.R. et avec préavis de </w:t>
      </w:r>
      <w:r>
        <w:rPr>
          <w:rFonts w:ascii="Calibri" w:hAnsi="Calibri"/>
          <w:color w:val="000000"/>
          <w:sz w:val="20"/>
          <w:highlight w:val="yellow"/>
        </w:rPr>
        <w:t xml:space="preserve">xx </w:t>
      </w:r>
      <w:r>
        <w:rPr>
          <w:rFonts w:ascii="Calibri" w:hAnsi="Calibri"/>
          <w:color w:val="000000"/>
          <w:sz w:val="20"/>
        </w:rPr>
        <w:t>mois.</w:t>
      </w:r>
    </w:p>
    <w:p w:rsidR="00000000" w:rsidRDefault="00530762">
      <w:pPr>
        <w:pStyle w:val="Corpsdetexte"/>
        <w:spacing w:after="0"/>
      </w:pPr>
      <w:r>
        <w:rPr>
          <w:rFonts w:ascii="Calibri" w:hAnsi="Calibri"/>
          <w:color w:val="000000"/>
          <w:sz w:val="20"/>
        </w:rPr>
        <w:t>Elle est reconductible par décision expresse sur la</w:t>
      </w:r>
      <w:r>
        <w:rPr>
          <w:rFonts w:ascii="Calibri" w:hAnsi="Calibri"/>
          <w:color w:val="000000"/>
          <w:sz w:val="20"/>
        </w:rPr>
        <w:t xml:space="preserve"> base d’une nouvelle convention. </w:t>
      </w:r>
    </w:p>
    <w:p w:rsidR="00000000" w:rsidRDefault="00530762">
      <w:pPr>
        <w:pStyle w:val="Corpsdetexte"/>
        <w:spacing w:after="0"/>
        <w:rPr>
          <w:rFonts w:ascii="Calibri" w:hAnsi="Calibri"/>
          <w:color w:val="000000"/>
          <w:sz w:val="20"/>
        </w:rPr>
      </w:pPr>
    </w:p>
    <w:p w:rsidR="00000000" w:rsidRDefault="00530762">
      <w:pPr>
        <w:pStyle w:val="Corpsdetexte"/>
        <w:spacing w:after="0"/>
        <w:rPr>
          <w:rFonts w:ascii="Calibri" w:hAnsi="Calibri"/>
          <w:color w:val="000000"/>
          <w:sz w:val="20"/>
        </w:rPr>
      </w:pPr>
    </w:p>
    <w:p w:rsidR="00000000" w:rsidRDefault="00530762">
      <w:pPr>
        <w:pStyle w:val="Corpsdetexte"/>
        <w:spacing w:after="0"/>
      </w:pPr>
      <w:r>
        <w:rPr>
          <w:rFonts w:ascii="Calibri" w:hAnsi="Calibri"/>
          <w:b/>
          <w:color w:val="00B8FF"/>
          <w:sz w:val="20"/>
        </w:rPr>
        <w:t xml:space="preserve">ARTICLE 9. ÉCHANGES RELATIFS AU FONCTIONNEMENT DU TIERS-LIEU </w:t>
      </w:r>
    </w:p>
    <w:p w:rsidR="00000000" w:rsidRDefault="00530762">
      <w:pPr>
        <w:pStyle w:val="Corpsdetexte"/>
      </w:pPr>
    </w:p>
    <w:p w:rsidR="00000000" w:rsidRDefault="00530762">
      <w:pPr>
        <w:pStyle w:val="Corpsdetexte"/>
      </w:pPr>
      <w:r>
        <w:rPr>
          <w:rFonts w:ascii="Calibri" w:hAnsi="Calibri"/>
          <w:color w:val="000000"/>
          <w:sz w:val="20"/>
        </w:rPr>
        <w:t>L’</w:t>
      </w:r>
      <w:r>
        <w:rPr>
          <w:rFonts w:ascii="Calibri" w:hAnsi="Calibri"/>
          <w:color w:val="000000"/>
          <w:sz w:val="20"/>
          <w:highlight w:val="yellow"/>
        </w:rPr>
        <w:t>Association</w:t>
      </w:r>
      <w:r>
        <w:rPr>
          <w:rFonts w:ascii="Calibri" w:hAnsi="Calibri"/>
          <w:color w:val="000000"/>
          <w:sz w:val="20"/>
          <w:highlight w:val="yellow"/>
        </w:rPr>
        <w:t xml:space="preserve"> B </w:t>
      </w:r>
      <w:r>
        <w:rPr>
          <w:rFonts w:ascii="Calibri" w:hAnsi="Calibri"/>
          <w:color w:val="000000"/>
          <w:sz w:val="20"/>
        </w:rPr>
        <w:t xml:space="preserve">s’engage à produire </w:t>
      </w:r>
      <w:r>
        <w:rPr>
          <w:rFonts w:ascii="Calibri" w:hAnsi="Calibri"/>
          <w:color w:val="000000"/>
          <w:sz w:val="20"/>
        </w:rPr>
        <w:t xml:space="preserve">et transmettre à la </w:t>
      </w:r>
      <w:r>
        <w:rPr>
          <w:rFonts w:ascii="Calibri" w:hAnsi="Calibri"/>
          <w:color w:val="000000"/>
          <w:sz w:val="20"/>
          <w:highlight w:val="yellow"/>
        </w:rPr>
        <w:t xml:space="preserve">Collectivité B </w:t>
      </w:r>
      <w:r>
        <w:rPr>
          <w:rFonts w:ascii="Calibri" w:hAnsi="Calibri"/>
          <w:color w:val="000000"/>
          <w:sz w:val="20"/>
        </w:rPr>
        <w:t>chaque année un bilan annuel d’activité présentant un rapport moral et financier, ains</w:t>
      </w:r>
      <w:r>
        <w:rPr>
          <w:rFonts w:ascii="Calibri" w:hAnsi="Calibri"/>
          <w:color w:val="000000"/>
          <w:sz w:val="20"/>
        </w:rPr>
        <w:t xml:space="preserve">i qu’un programme d’actions et un budget prévisionnel concernant l’année suivante. </w:t>
      </w:r>
      <w:r>
        <w:rPr>
          <w:rFonts w:ascii="Calibri" w:hAnsi="Calibri"/>
          <w:color w:val="000000"/>
          <w:sz w:val="20"/>
        </w:rPr>
        <w:br/>
        <w:t>Des rencontres régulières pourront être sollicitées par l’une ou l’autre des parties.</w:t>
      </w:r>
    </w:p>
    <w:p w:rsidR="00000000" w:rsidRDefault="00530762">
      <w:pPr>
        <w:pStyle w:val="Corpsdetexte"/>
        <w:rPr>
          <w:rFonts w:ascii="Calibri" w:hAnsi="Calibri"/>
          <w:color w:val="000000"/>
          <w:sz w:val="20"/>
        </w:rPr>
      </w:pPr>
    </w:p>
    <w:p w:rsidR="00000000" w:rsidRDefault="00530762">
      <w:pPr>
        <w:pStyle w:val="Corpsdetexte"/>
        <w:spacing w:after="0"/>
      </w:pPr>
      <w:r>
        <w:rPr>
          <w:rFonts w:ascii="Calibri" w:hAnsi="Calibri"/>
          <w:b/>
          <w:color w:val="00B8FF"/>
          <w:sz w:val="20"/>
        </w:rPr>
        <w:t xml:space="preserve">ARTICLE </w:t>
      </w:r>
      <w:r>
        <w:rPr>
          <w:rFonts w:ascii="Calibri" w:hAnsi="Calibri"/>
          <w:b/>
          <w:color w:val="00B8FF"/>
          <w:sz w:val="20"/>
        </w:rPr>
        <w:t xml:space="preserve">10 </w:t>
      </w:r>
      <w:r>
        <w:rPr>
          <w:rFonts w:ascii="Calibri" w:hAnsi="Calibri"/>
          <w:b/>
          <w:color w:val="00B8FF"/>
          <w:sz w:val="20"/>
        </w:rPr>
        <w:t>– COMPETENCE JURIDICTIONNELLE</w:t>
      </w:r>
    </w:p>
    <w:p w:rsidR="00000000" w:rsidRDefault="00530762">
      <w:pPr>
        <w:pStyle w:val="Corpsdetexte"/>
      </w:pPr>
    </w:p>
    <w:p w:rsidR="00000000" w:rsidRDefault="00530762">
      <w:pPr>
        <w:pStyle w:val="Corpsdetexte"/>
        <w:spacing w:after="0"/>
      </w:pPr>
      <w:r>
        <w:rPr>
          <w:rFonts w:ascii="Calibri" w:hAnsi="Calibri"/>
          <w:color w:val="000000"/>
          <w:sz w:val="20"/>
        </w:rPr>
        <w:t>Les litiges qui pourraient s'élever au titr</w:t>
      </w:r>
      <w:r>
        <w:rPr>
          <w:rFonts w:ascii="Calibri" w:hAnsi="Calibri"/>
          <w:color w:val="000000"/>
          <w:sz w:val="20"/>
        </w:rPr>
        <w:t xml:space="preserve">e des présentes entre la  </w:t>
      </w:r>
      <w:r>
        <w:rPr>
          <w:rFonts w:ascii="Calibri" w:hAnsi="Calibri"/>
          <w:color w:val="000000"/>
          <w:sz w:val="20"/>
          <w:highlight w:val="yellow"/>
        </w:rPr>
        <w:t xml:space="preserve">Collectivité A </w:t>
      </w:r>
      <w:r>
        <w:rPr>
          <w:rFonts w:ascii="Calibri" w:hAnsi="Calibri"/>
          <w:color w:val="000000"/>
          <w:sz w:val="20"/>
        </w:rPr>
        <w:t>et l'</w:t>
      </w:r>
      <w:r>
        <w:rPr>
          <w:rFonts w:ascii="Calibri" w:hAnsi="Calibri"/>
          <w:color w:val="000000"/>
          <w:sz w:val="20"/>
          <w:highlight w:val="yellow"/>
        </w:rPr>
        <w:t>A</w:t>
      </w:r>
      <w:r>
        <w:rPr>
          <w:rFonts w:ascii="Calibri" w:hAnsi="Calibri"/>
          <w:color w:val="000000"/>
          <w:sz w:val="20"/>
          <w:highlight w:val="yellow"/>
        </w:rPr>
        <w:t>ssociation B</w:t>
      </w:r>
      <w:r>
        <w:rPr>
          <w:rFonts w:ascii="Calibri" w:hAnsi="Calibri"/>
          <w:color w:val="000000"/>
          <w:sz w:val="20"/>
        </w:rPr>
        <w:t xml:space="preserve">  relèveront des juridictions compétentes siégeant à </w:t>
      </w:r>
      <w:r>
        <w:rPr>
          <w:rFonts w:ascii="Calibri" w:hAnsi="Calibri"/>
          <w:color w:val="000000"/>
          <w:sz w:val="20"/>
          <w:highlight w:val="yellow"/>
        </w:rPr>
        <w:t>Ville de compétence</w:t>
      </w:r>
    </w:p>
    <w:p w:rsidR="00000000" w:rsidRDefault="00530762">
      <w:pPr>
        <w:pStyle w:val="Corpsdetexte"/>
      </w:pPr>
    </w:p>
    <w:p w:rsidR="00000000" w:rsidRDefault="00530762">
      <w:pPr>
        <w:pStyle w:val="Corpsdetexte"/>
        <w:spacing w:after="0"/>
      </w:pPr>
      <w:r>
        <w:rPr>
          <w:rFonts w:ascii="Calibri" w:hAnsi="Calibri"/>
          <w:b/>
          <w:color w:val="00B8FF"/>
          <w:sz w:val="20"/>
        </w:rPr>
        <w:t>ARTICLE 1</w:t>
      </w:r>
      <w:r>
        <w:rPr>
          <w:rFonts w:ascii="Calibri" w:hAnsi="Calibri"/>
          <w:b/>
          <w:color w:val="00B8FF"/>
          <w:sz w:val="20"/>
        </w:rPr>
        <w:t>1</w:t>
      </w:r>
      <w:r>
        <w:rPr>
          <w:rFonts w:ascii="Calibri" w:hAnsi="Calibri"/>
          <w:b/>
          <w:color w:val="00B8FF"/>
          <w:sz w:val="20"/>
        </w:rPr>
        <w:t xml:space="preserve"> – ELECTION DE DOMICILE</w:t>
      </w:r>
    </w:p>
    <w:p w:rsidR="00000000" w:rsidRDefault="00530762">
      <w:pPr>
        <w:pStyle w:val="Corpsdetexte"/>
      </w:pPr>
    </w:p>
    <w:p w:rsidR="00000000" w:rsidRDefault="00530762">
      <w:pPr>
        <w:pStyle w:val="Corpsdetexte"/>
        <w:spacing w:after="0"/>
      </w:pPr>
      <w:r>
        <w:rPr>
          <w:rFonts w:ascii="Calibri" w:hAnsi="Calibri"/>
          <w:color w:val="000000"/>
          <w:sz w:val="20"/>
        </w:rPr>
        <w:t>Pour l'exécution des présentes, les parties déclarent faire élection de domicile, à savo</w:t>
      </w:r>
      <w:r>
        <w:rPr>
          <w:rFonts w:ascii="Calibri" w:hAnsi="Calibri"/>
          <w:color w:val="000000"/>
          <w:sz w:val="20"/>
        </w:rPr>
        <w:t>ir :</w:t>
      </w:r>
    </w:p>
    <w:p w:rsidR="00000000" w:rsidRDefault="00530762">
      <w:pPr>
        <w:pStyle w:val="Corpsdetexte"/>
        <w:spacing w:after="0"/>
      </w:pPr>
      <w:r>
        <w:rPr>
          <w:rFonts w:ascii="Calibri" w:hAnsi="Calibri"/>
          <w:color w:val="000000"/>
          <w:sz w:val="20"/>
        </w:rPr>
        <w:t xml:space="preserve">- </w:t>
      </w:r>
      <w:r>
        <w:rPr>
          <w:rFonts w:ascii="Calibri" w:hAnsi="Calibri"/>
          <w:color w:val="000000"/>
          <w:sz w:val="20"/>
          <w:highlight w:val="yellow"/>
        </w:rPr>
        <w:t xml:space="preserve">Représentant légal de la Collectivité A </w:t>
      </w:r>
      <w:r>
        <w:rPr>
          <w:rFonts w:ascii="Calibri" w:hAnsi="Calibri"/>
          <w:color w:val="000000"/>
          <w:sz w:val="20"/>
          <w:highlight w:val="yellow"/>
        </w:rPr>
        <w:t xml:space="preserve">et adresse </w:t>
      </w:r>
    </w:p>
    <w:p w:rsidR="00000000" w:rsidRDefault="00530762">
      <w:pPr>
        <w:pStyle w:val="Corpsdetexte"/>
        <w:spacing w:after="0"/>
      </w:pPr>
      <w:r>
        <w:rPr>
          <w:rFonts w:ascii="Calibri" w:hAnsi="Calibri"/>
          <w:color w:val="000000"/>
          <w:sz w:val="20"/>
          <w:highlight w:val="yellow"/>
        </w:rPr>
        <w:t xml:space="preserve">- </w:t>
      </w:r>
      <w:r>
        <w:rPr>
          <w:rFonts w:ascii="Calibri" w:hAnsi="Calibri"/>
          <w:color w:val="000000"/>
          <w:sz w:val="20"/>
          <w:highlight w:val="yellow"/>
        </w:rPr>
        <w:t xml:space="preserve">Représentant légal de l’Association B </w:t>
      </w:r>
      <w:r>
        <w:rPr>
          <w:rFonts w:ascii="Calibri" w:hAnsi="Calibri"/>
          <w:color w:val="000000"/>
          <w:sz w:val="20"/>
          <w:highlight w:val="yellow"/>
        </w:rPr>
        <w:t>et adresse</w:t>
      </w:r>
    </w:p>
    <w:p w:rsidR="00000000" w:rsidRDefault="00530762">
      <w:pPr>
        <w:pStyle w:val="Corpsdetexte"/>
      </w:pPr>
    </w:p>
    <w:p w:rsidR="00000000" w:rsidRDefault="00530762">
      <w:pPr>
        <w:pStyle w:val="Corpsdetexte"/>
        <w:spacing w:after="0"/>
      </w:pPr>
      <w:r>
        <w:rPr>
          <w:rFonts w:ascii="Calibri" w:hAnsi="Calibri"/>
          <w:color w:val="000000"/>
          <w:sz w:val="20"/>
        </w:rPr>
        <w:t xml:space="preserve">Fait à </w:t>
      </w:r>
      <w:r>
        <w:rPr>
          <w:rFonts w:ascii="Calibri" w:hAnsi="Calibri"/>
          <w:color w:val="000000"/>
          <w:sz w:val="20"/>
          <w:highlight w:val="yellow"/>
        </w:rPr>
        <w:t>xx</w:t>
      </w:r>
      <w:r>
        <w:rPr>
          <w:rFonts w:ascii="Calibri" w:hAnsi="Calibri"/>
          <w:color w:val="000000"/>
          <w:sz w:val="20"/>
        </w:rPr>
        <w:t xml:space="preserve"> en </w:t>
      </w:r>
      <w:r>
        <w:rPr>
          <w:rFonts w:ascii="Calibri" w:hAnsi="Calibri"/>
          <w:color w:val="000000"/>
          <w:sz w:val="20"/>
          <w:highlight w:val="yellow"/>
        </w:rPr>
        <w:t>xx</w:t>
      </w:r>
      <w:r>
        <w:rPr>
          <w:rFonts w:ascii="Calibri" w:hAnsi="Calibri"/>
          <w:color w:val="000000"/>
          <w:sz w:val="20"/>
          <w:highlight w:val="yellow"/>
        </w:rPr>
        <w:t xml:space="preserve"> </w:t>
      </w:r>
      <w:r>
        <w:rPr>
          <w:rFonts w:ascii="Calibri" w:hAnsi="Calibri"/>
          <w:color w:val="000000"/>
          <w:sz w:val="20"/>
        </w:rPr>
        <w:t xml:space="preserve">exemplaires, le </w:t>
      </w:r>
      <w:r>
        <w:rPr>
          <w:rFonts w:ascii="Calibri" w:hAnsi="Calibri"/>
          <w:color w:val="000000"/>
          <w:sz w:val="20"/>
          <w:highlight w:val="yellow"/>
        </w:rPr>
        <w:t>jj/mm/aaaa</w:t>
      </w:r>
    </w:p>
    <w:p w:rsidR="00000000" w:rsidRDefault="00530762">
      <w:pPr>
        <w:pStyle w:val="Corpsdetexte"/>
      </w:pPr>
      <w:r>
        <w:br/>
      </w:r>
      <w:r>
        <w:br/>
      </w:r>
    </w:p>
    <w:p w:rsidR="00530762" w:rsidRDefault="00530762">
      <w:pPr>
        <w:pStyle w:val="Corpsdetexte"/>
        <w:spacing w:after="0"/>
      </w:pPr>
      <w:r>
        <w:rPr>
          <w:rFonts w:ascii="Calibri" w:hAnsi="Calibri"/>
          <w:color w:val="000000"/>
          <w:sz w:val="20"/>
        </w:rPr>
        <w:t xml:space="preserve">Pour la </w:t>
      </w:r>
      <w:r>
        <w:rPr>
          <w:rFonts w:ascii="Calibri" w:hAnsi="Calibri"/>
          <w:color w:val="000000"/>
          <w:sz w:val="20"/>
          <w:highlight w:val="yellow"/>
        </w:rPr>
        <w:t xml:space="preserve">Collectivité A </w:t>
      </w:r>
      <w:r>
        <w:rPr>
          <w:rFonts w:ascii="Calibri" w:hAnsi="Calibri"/>
          <w:color w:val="000000"/>
          <w:sz w:val="20"/>
        </w:rPr>
        <w:tab/>
      </w:r>
      <w:r>
        <w:rPr>
          <w:rFonts w:ascii="Calibri" w:hAnsi="Calibri"/>
          <w:color w:val="000000"/>
          <w:sz w:val="20"/>
        </w:rPr>
        <w:tab/>
      </w:r>
      <w:r>
        <w:rPr>
          <w:rFonts w:ascii="Calibri" w:hAnsi="Calibri"/>
          <w:color w:val="000000"/>
          <w:sz w:val="20"/>
        </w:rPr>
        <w:tab/>
      </w:r>
      <w:r>
        <w:rPr>
          <w:rFonts w:ascii="Calibri" w:hAnsi="Calibri"/>
          <w:color w:val="000000"/>
          <w:sz w:val="20"/>
        </w:rPr>
        <w:tab/>
      </w:r>
      <w:r>
        <w:rPr>
          <w:rFonts w:ascii="Calibri" w:hAnsi="Calibri"/>
          <w:color w:val="000000"/>
          <w:sz w:val="20"/>
        </w:rPr>
        <w:tab/>
        <w:t>Pour l'</w:t>
      </w:r>
      <w:r>
        <w:rPr>
          <w:rFonts w:ascii="Calibri" w:hAnsi="Calibri"/>
          <w:color w:val="000000"/>
          <w:sz w:val="20"/>
          <w:highlight w:val="yellow"/>
        </w:rPr>
        <w:t>A</w:t>
      </w:r>
      <w:r>
        <w:rPr>
          <w:rFonts w:ascii="Calibri" w:hAnsi="Calibri"/>
          <w:color w:val="000000"/>
          <w:sz w:val="20"/>
          <w:highlight w:val="yellow"/>
        </w:rPr>
        <w:t>ssociation B</w:t>
      </w:r>
      <w:r>
        <w:rPr>
          <w:rFonts w:ascii="Calibri" w:hAnsi="Calibri"/>
          <w:color w:val="000000"/>
          <w:sz w:val="20"/>
        </w:rPr>
        <w:t xml:space="preserve"> </w:t>
      </w:r>
    </w:p>
    <w:sectPr w:rsidR="00530762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62"/>
    <w:rsid w:val="0053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3C82B91-0BCF-4039-9EE5-774507AF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Lucida Sans"/>
      <w:kern w:val="2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rdieree\Desktop\TIERS-LIEUX\Mod&#232;le%20conventions%20mise%20&#224;%20dispo%20locaux\Mod&#232;le%20convention%20mise%20&#224;%20dispo%20locaux%20Collectivite_Asso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convention mise à dispo locaux Collectivite_Asso</Template>
  <TotalTime>1</TotalTime>
  <Pages>3</Pages>
  <Words>1095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Nouvelle Aquitaine</Company>
  <LinksUpToDate>false</LinksUpToDate>
  <CharactersWithSpaces>7105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Eugenie MICHARDIERE</dc:creator>
  <cp:keywords/>
  <cp:lastModifiedBy>Eugenie MICHARDIERE</cp:lastModifiedBy>
  <cp:revision>1</cp:revision>
  <cp:lastPrinted>1995-11-21T16:41:00Z</cp:lastPrinted>
  <dcterms:created xsi:type="dcterms:W3CDTF">2022-01-18T19:23:00Z</dcterms:created>
  <dcterms:modified xsi:type="dcterms:W3CDTF">2022-01-18T19:24:00Z</dcterms:modified>
</cp:coreProperties>
</file>